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40491" w14:textId="77777777" w:rsidR="005E7492" w:rsidRDefault="0058722B">
      <w:pPr>
        <w:rPr>
          <w:b/>
          <w:bCs/>
        </w:rPr>
      </w:pPr>
      <w:r w:rsidRPr="002A53F2">
        <w:rPr>
          <w:b/>
          <w:bCs/>
        </w:rPr>
        <w:t>Vorschläge zur Innenstadtbegrünung in Bad Kreuznach</w:t>
      </w:r>
      <w:r w:rsidR="002E767E" w:rsidRPr="002A53F2">
        <w:rPr>
          <w:b/>
          <w:bCs/>
        </w:rPr>
        <w:t xml:space="preserve"> </w:t>
      </w:r>
    </w:p>
    <w:p w14:paraId="68E85344" w14:textId="030D39B7" w:rsidR="0058722B" w:rsidRPr="005E7492" w:rsidRDefault="002E767E">
      <w:r w:rsidRPr="005E7492">
        <w:t>(</w:t>
      </w:r>
      <w:r w:rsidR="004848F5" w:rsidRPr="005E7492">
        <w:t xml:space="preserve">Dokument „Vorschläge Innenstadtbegrünung“ der </w:t>
      </w:r>
      <w:r w:rsidR="00117BDA" w:rsidRPr="005E7492">
        <w:t xml:space="preserve">AG Grün, </w:t>
      </w:r>
      <w:r w:rsidR="005E7492" w:rsidRPr="005E7492">
        <w:t>S</w:t>
      </w:r>
      <w:r w:rsidRPr="005E7492">
        <w:t xml:space="preserve">tand </w:t>
      </w:r>
      <w:r w:rsidR="00A66604">
        <w:t>31</w:t>
      </w:r>
      <w:r w:rsidRPr="005E7492">
        <w:t>.8.2025)</w:t>
      </w:r>
    </w:p>
    <w:p w14:paraId="2EE67507" w14:textId="0DDD1E59" w:rsidR="008F2645" w:rsidRPr="002A53F2" w:rsidRDefault="00FE1501">
      <w:r w:rsidRPr="002A53F2">
        <w:t>D</w:t>
      </w:r>
      <w:r w:rsidR="004848F5">
        <w:t xml:space="preserve">as </w:t>
      </w:r>
      <w:r w:rsidRPr="002A53F2">
        <w:t xml:space="preserve">Dokument </w:t>
      </w:r>
      <w:r w:rsidR="004848F5">
        <w:t xml:space="preserve">„Vorschläge Innenstadtbegrünung“ </w:t>
      </w:r>
      <w:r w:rsidRPr="002A53F2">
        <w:t>wurde von der Arbeitsgemeinschaft „Mehr Grün in der Stadt“ („AG GRÜN“), einer Arbeitsgruppe der Klimagemeinschaft Bad Kreuznach</w:t>
      </w:r>
      <w:r w:rsidR="0005524C">
        <w:t>,</w:t>
      </w:r>
      <w:r w:rsidRPr="002A53F2">
        <w:t xml:space="preserve"> erstellt. Es ist das Ergebnis eines längeren Prozesses</w:t>
      </w:r>
      <w:r w:rsidR="005A0D9E" w:rsidRPr="002A53F2">
        <w:t>,</w:t>
      </w:r>
      <w:r w:rsidRPr="002A53F2">
        <w:t xml:space="preserve"> in dessen Verlauf viele </w:t>
      </w:r>
      <w:r w:rsidR="0058722B" w:rsidRPr="002A53F2">
        <w:t xml:space="preserve">Vorschläge mit dem Ziel bürgernaher, realisierbarer und wirksamer Maßnahmen zur Begrünung, teilweisen Entsiegelung und Regenwassernutzung </w:t>
      </w:r>
      <w:r w:rsidRPr="002A53F2">
        <w:t>zusammengetragen wurden</w:t>
      </w:r>
      <w:r w:rsidR="0058722B" w:rsidRPr="002A53F2">
        <w:t xml:space="preserve">. </w:t>
      </w:r>
      <w:r w:rsidRPr="002A53F2">
        <w:t xml:space="preserve">Wichtige Etappen dieses Prozesses sind die </w:t>
      </w:r>
      <w:r w:rsidR="0058722B" w:rsidRPr="002A53F2">
        <w:t xml:space="preserve">von der AG Grün </w:t>
      </w:r>
      <w:r w:rsidR="00E337AE" w:rsidRPr="002A53F2">
        <w:t>durchgeführte</w:t>
      </w:r>
      <w:r w:rsidR="0058722B" w:rsidRPr="002A53F2">
        <w:t xml:space="preserve"> </w:t>
      </w:r>
    </w:p>
    <w:p w14:paraId="558E2FC8" w14:textId="7F9780A2" w:rsidR="008F2645" w:rsidRPr="002A53F2" w:rsidRDefault="0058722B" w:rsidP="008F2645">
      <w:pPr>
        <w:pStyle w:val="Listenabsatz"/>
        <w:numPr>
          <w:ilvl w:val="0"/>
          <w:numId w:val="3"/>
        </w:numPr>
      </w:pPr>
      <w:r w:rsidRPr="002A53F2">
        <w:t xml:space="preserve">Bürgerveranstaltung </w:t>
      </w:r>
      <w:r w:rsidR="00E337AE" w:rsidRPr="002A53F2">
        <w:t>„Bad Kreuznach fit machen für die Zukunft im Klimawandel“ am 20.6.2025</w:t>
      </w:r>
      <w:r w:rsidR="00FE1501" w:rsidRPr="002A53F2">
        <w:t>,</w:t>
      </w:r>
      <w:r w:rsidR="008F2645" w:rsidRPr="002A53F2">
        <w:t xml:space="preserve"> </w:t>
      </w:r>
      <w:r w:rsidR="00FE1501" w:rsidRPr="002A53F2">
        <w:t xml:space="preserve">bei </w:t>
      </w:r>
      <w:r w:rsidR="00104FD9">
        <w:t xml:space="preserve">der </w:t>
      </w:r>
      <w:r w:rsidR="00FE1501" w:rsidRPr="002A53F2">
        <w:t xml:space="preserve">Vorschläge und Ideen von Bürgerinnen </w:t>
      </w:r>
      <w:r w:rsidR="008F2645" w:rsidRPr="002A53F2">
        <w:t xml:space="preserve">und </w:t>
      </w:r>
      <w:r w:rsidR="00FE1501" w:rsidRPr="002A53F2">
        <w:t>Bürgern gesammelt wurden</w:t>
      </w:r>
      <w:r w:rsidR="00AB7797" w:rsidRPr="002A53F2">
        <w:t>,</w:t>
      </w:r>
      <w:r w:rsidR="00FE1501" w:rsidRPr="002A53F2">
        <w:t xml:space="preserve"> sowie</w:t>
      </w:r>
    </w:p>
    <w:p w14:paraId="7CDE1A08" w14:textId="3652D95B" w:rsidR="00FE1501" w:rsidRPr="002A53F2" w:rsidRDefault="00E337AE" w:rsidP="008F2645">
      <w:pPr>
        <w:pStyle w:val="Listenabsatz"/>
        <w:numPr>
          <w:ilvl w:val="0"/>
          <w:numId w:val="3"/>
        </w:numPr>
      </w:pPr>
      <w:r w:rsidRPr="002A53F2">
        <w:t>eine</w:t>
      </w:r>
      <w:r w:rsidR="00FE1501" w:rsidRPr="002A53F2">
        <w:t xml:space="preserve"> </w:t>
      </w:r>
      <w:r w:rsidRPr="002A53F2">
        <w:t>anschließenden Ortsbegehung zu einigen innerstädtischen Orten am 21.7.2025</w:t>
      </w:r>
      <w:r w:rsidR="005A0D9E" w:rsidRPr="002A53F2">
        <w:t>,</w:t>
      </w:r>
      <w:r w:rsidRPr="002A53F2">
        <w:t xml:space="preserve"> </w:t>
      </w:r>
      <w:r w:rsidR="00FE1501" w:rsidRPr="002A53F2">
        <w:t>bei der die Vorschläge aus der Bürgerveranstaltung durch Mitglieder der AG Grün präzisiert wurden.</w:t>
      </w:r>
    </w:p>
    <w:p w14:paraId="25FDDD5E" w14:textId="24B5AA18" w:rsidR="008F2645" w:rsidRPr="002A53F2" w:rsidRDefault="00FE1501" w:rsidP="00FE1501">
      <w:r w:rsidRPr="002A53F2">
        <w:t>D</w:t>
      </w:r>
      <w:r w:rsidR="001266A5" w:rsidRPr="002A53F2">
        <w:t>ieses</w:t>
      </w:r>
      <w:r w:rsidRPr="002A53F2">
        <w:t xml:space="preserve"> Dokument entstand in einem</w:t>
      </w:r>
      <w:r w:rsidR="00E337AE" w:rsidRPr="002A53F2">
        <w:t xml:space="preserve"> mehrschrittigen Bewertungs- und Priorisierungsprozess</w:t>
      </w:r>
      <w:r w:rsidR="005A0D9E" w:rsidRPr="002A53F2">
        <w:t>,</w:t>
      </w:r>
      <w:r w:rsidR="00377BDC">
        <w:t xml:space="preserve"> </w:t>
      </w:r>
      <w:r w:rsidR="00AB7797" w:rsidRPr="002A53F2">
        <w:t>der weitere</w:t>
      </w:r>
      <w:r w:rsidR="00E337AE" w:rsidRPr="002A53F2">
        <w:t xml:space="preserve"> Dokumente und Protokolle</w:t>
      </w:r>
      <w:r w:rsidR="00AB7797" w:rsidRPr="002A53F2">
        <w:t xml:space="preserve"> heranzog</w:t>
      </w:r>
      <w:r w:rsidR="001266A5" w:rsidRPr="002A53F2">
        <w:t xml:space="preserve">. Es fokussiert sich </w:t>
      </w:r>
      <w:r w:rsidR="00AB7797" w:rsidRPr="002A53F2">
        <w:t>auf</w:t>
      </w:r>
      <w:r w:rsidR="00E337AE" w:rsidRPr="002A53F2">
        <w:t xml:space="preserve"> einige Flächen und Orte</w:t>
      </w:r>
      <w:r w:rsidR="00AB7797" w:rsidRPr="002A53F2">
        <w:t>, um die Möglichkeiten von Klimaanpassungsmaßnahmen an diesen Orten möglichst präzise darzustellen.</w:t>
      </w:r>
    </w:p>
    <w:p w14:paraId="1DA8625A" w14:textId="0D4C1130" w:rsidR="000B5C48" w:rsidRPr="002A53F2" w:rsidRDefault="00E337AE" w:rsidP="005A0D9E">
      <w:r w:rsidRPr="002A53F2">
        <w:t xml:space="preserve">Zu </w:t>
      </w:r>
      <w:r w:rsidR="005A0D9E" w:rsidRPr="002A53F2">
        <w:t>w</w:t>
      </w:r>
      <w:r w:rsidR="00AB7797" w:rsidRPr="002A53F2">
        <w:t xml:space="preserve">eiteren </w:t>
      </w:r>
      <w:r w:rsidR="005A0D9E" w:rsidRPr="002A53F2">
        <w:t>grundlegenden</w:t>
      </w:r>
      <w:r w:rsidRPr="002A53F2">
        <w:t xml:space="preserve"> Dokumenten gehören</w:t>
      </w:r>
      <w:r w:rsidR="000B5C48" w:rsidRPr="002A53F2">
        <w:t>:</w:t>
      </w:r>
    </w:p>
    <w:p w14:paraId="322A6AF3" w14:textId="684B1BE7" w:rsidR="0058722B" w:rsidRDefault="00E337AE" w:rsidP="000B5C48">
      <w:pPr>
        <w:pStyle w:val="Listenabsatz"/>
        <w:numPr>
          <w:ilvl w:val="0"/>
          <w:numId w:val="3"/>
        </w:numPr>
      </w:pPr>
      <w:r w:rsidRPr="002A53F2">
        <w:t xml:space="preserve">eine Auswertung des „Integrierten </w:t>
      </w:r>
      <w:r w:rsidR="000B5C48" w:rsidRPr="002A53F2">
        <w:t xml:space="preserve">Stadtentwicklungskonzepts Zukunft Innenstadt Bad Kreuznach“ des Bachelorprojekts Raumplanung an der </w:t>
      </w:r>
      <w:r w:rsidR="00AB7797" w:rsidRPr="002A53F2">
        <w:t>RPTU</w:t>
      </w:r>
      <w:r w:rsidR="000B5C48" w:rsidRPr="002A53F2">
        <w:t xml:space="preserve"> Kais</w:t>
      </w:r>
      <w:r w:rsidR="00023B64" w:rsidRPr="002A53F2">
        <w:t>erslautern</w:t>
      </w:r>
      <w:r w:rsidR="00AB7797" w:rsidRPr="002A53F2">
        <w:t>-Landau</w:t>
      </w:r>
      <w:r w:rsidR="000B5C48">
        <w:t xml:space="preserve"> 2024. Mehrere Autor</w:t>
      </w:r>
      <w:r w:rsidR="008F2645">
        <w:t>inn</w:t>
      </w:r>
      <w:r w:rsidR="000B5C48">
        <w:t>en der Untersuchung informierten bei der Bürgerveranstaltung und einige Vorschläge von ihnen flossen in di</w:t>
      </w:r>
      <w:r w:rsidR="008F2645">
        <w:t>ese</w:t>
      </w:r>
      <w:r w:rsidR="000B5C48">
        <w:t xml:space="preserve"> Auflistung von Maßnahmen ein, andere können ergänzend beachtet werden.</w:t>
      </w:r>
      <w:r w:rsidR="00AB7797">
        <w:t xml:space="preserve"> </w:t>
      </w:r>
      <w:r w:rsidR="00286EDA">
        <w:t>Link zur Gesamtarbeit:</w:t>
      </w:r>
    </w:p>
    <w:p w14:paraId="6F05FC76" w14:textId="347566CD" w:rsidR="00286EDA" w:rsidRDefault="00286EDA" w:rsidP="00286EDA">
      <w:pPr>
        <w:pStyle w:val="Listenabsatz"/>
      </w:pPr>
      <w:hyperlink r:id="rId8" w:history="1">
        <w:r>
          <w:rPr>
            <w:rStyle w:val="Hyperlink"/>
          </w:rPr>
          <w:t>bachelorprojekt-isek-bad-kreuznach-2024.pdf</w:t>
        </w:r>
      </w:hyperlink>
    </w:p>
    <w:p w14:paraId="6B94F93F" w14:textId="697EE7AE" w:rsidR="008F2645" w:rsidRDefault="008F2645" w:rsidP="008F2645">
      <w:r>
        <w:t>Herangezogen wurde</w:t>
      </w:r>
      <w:r w:rsidR="00AB7797">
        <w:t>n</w:t>
      </w:r>
      <w:r>
        <w:t xml:space="preserve"> des</w:t>
      </w:r>
      <w:r w:rsidR="00377BDC">
        <w:t xml:space="preserve"> W</w:t>
      </w:r>
      <w:r>
        <w:t>eiteren</w:t>
      </w:r>
    </w:p>
    <w:p w14:paraId="0EF44608" w14:textId="66B19561" w:rsidR="008F2645" w:rsidRDefault="008F2645" w:rsidP="008F2645">
      <w:pPr>
        <w:pStyle w:val="Listenabsatz"/>
        <w:numPr>
          <w:ilvl w:val="0"/>
          <w:numId w:val="3"/>
        </w:numPr>
      </w:pPr>
      <w:r>
        <w:t>e</w:t>
      </w:r>
      <w:r w:rsidR="000B5C48">
        <w:t xml:space="preserve">ine Auflistung bisheriger Vorschläge und Initiativen der Klimagemeinschaft </w:t>
      </w:r>
      <w:r w:rsidR="00F47187">
        <w:t xml:space="preserve">(z.B. der Omas for future, verschiedener AGs) </w:t>
      </w:r>
      <w:r w:rsidR="000B5C48">
        <w:t xml:space="preserve">aus den letzten 5 </w:t>
      </w:r>
      <w:r w:rsidR="000B5C48" w:rsidRPr="002A53F2">
        <w:t>Jahren</w:t>
      </w:r>
      <w:r w:rsidR="00BF02A4" w:rsidRPr="002A53F2">
        <w:t xml:space="preserve"> (</w:t>
      </w:r>
      <w:r w:rsidR="002A53F2" w:rsidRPr="002A53F2">
        <w:t xml:space="preserve">erstellt für die Bürgerversammlung am 20.6.2025, </w:t>
      </w:r>
      <w:r w:rsidR="00BF02A4" w:rsidRPr="002A53F2">
        <w:t xml:space="preserve">siehe </w:t>
      </w:r>
      <w:r w:rsidR="002A53F2" w:rsidRPr="002A53F2">
        <w:t xml:space="preserve">Datei „Liste von Initiativen und </w:t>
      </w:r>
      <w:r w:rsidR="00377BDC" w:rsidRPr="002A53F2">
        <w:t>Vorschlägen</w:t>
      </w:r>
      <w:r w:rsidR="00377BDC">
        <w:t xml:space="preserve"> </w:t>
      </w:r>
      <w:r w:rsidR="002A53F2" w:rsidRPr="002A53F2">
        <w:t>der Klimagemeinschaft neu</w:t>
      </w:r>
      <w:r w:rsidR="00C62CFA">
        <w:t xml:space="preserve"> </w:t>
      </w:r>
      <w:r w:rsidR="002A53F2" w:rsidRPr="002A53F2">
        <w:t>Stand 20.6.2025.doc</w:t>
      </w:r>
      <w:r w:rsidR="002A53F2">
        <w:t>x</w:t>
      </w:r>
      <w:r w:rsidR="002A53F2" w:rsidRPr="002A53F2">
        <w:t xml:space="preserve">“ in den </w:t>
      </w:r>
      <w:r w:rsidR="00BF02A4" w:rsidRPr="002A53F2">
        <w:t>Anlagen)</w:t>
      </w:r>
      <w:r w:rsidR="002A53F2">
        <w:t xml:space="preserve">. In dieser Liste sind eine Reihe von </w:t>
      </w:r>
      <w:r w:rsidR="00286EDA">
        <w:t xml:space="preserve">Dokumenten </w:t>
      </w:r>
      <w:r w:rsidR="002A53F2">
        <w:t xml:space="preserve">aufgelistet, die </w:t>
      </w:r>
      <w:r w:rsidR="000B5C48">
        <w:t>meist der Stadt übergeben und z.T. mit Stadtvertreter</w:t>
      </w:r>
      <w:r w:rsidR="00407DC4">
        <w:t>:inne</w:t>
      </w:r>
      <w:r w:rsidR="000B5C48">
        <w:t>n diskutiert wurden</w:t>
      </w:r>
      <w:r w:rsidR="00407DC4">
        <w:t xml:space="preserve"> (z.B. eine</w:t>
      </w:r>
      <w:r w:rsidR="00A522B0">
        <w:t xml:space="preserve"> </w:t>
      </w:r>
      <w:r w:rsidR="00407DC4">
        <w:t xml:space="preserve">Tabelle zu Begrünungsmaßnahmen in verschiedenen Stadtteilen, </w:t>
      </w:r>
      <w:r w:rsidR="005A0D9E">
        <w:t xml:space="preserve">beteiligungsorientiert </w:t>
      </w:r>
      <w:r w:rsidR="00407DC4">
        <w:t>eine interaktive Karte (</w:t>
      </w:r>
      <w:r w:rsidR="009D7712">
        <w:t xml:space="preserve">ein </w:t>
      </w:r>
      <w:r w:rsidR="00407DC4">
        <w:t>padlet-Tool</w:t>
      </w:r>
      <w:r>
        <w:t xml:space="preserve">, </w:t>
      </w:r>
      <w:r w:rsidR="005A0D9E">
        <w:t>L</w:t>
      </w:r>
      <w:r>
        <w:t>ink siehe unten)</w:t>
      </w:r>
      <w:r w:rsidR="00407DC4">
        <w:t>, in der Bürger:innen Vorschläge und Problemanzeigen</w:t>
      </w:r>
      <w:r w:rsidR="009D7712">
        <w:t xml:space="preserve"> </w:t>
      </w:r>
      <w:r w:rsidR="009D7712" w:rsidRPr="00B70C2C">
        <w:t>wie z.B. absterbende Bäume</w:t>
      </w:r>
      <w:r w:rsidR="00407DC4" w:rsidRPr="00B70C2C">
        <w:t xml:space="preserve"> </w:t>
      </w:r>
      <w:r w:rsidR="005209E8" w:rsidRPr="00B70C2C">
        <w:t xml:space="preserve">oder unbegrünte (zumeist) städtische Flächen </w:t>
      </w:r>
      <w:r w:rsidR="00407DC4" w:rsidRPr="00B70C2C">
        <w:t xml:space="preserve">eintragen konnten. </w:t>
      </w:r>
      <w:r w:rsidR="000B5C48" w:rsidRPr="00B70C2C">
        <w:t xml:space="preserve">Die folgenden Vorschläge enthalten </w:t>
      </w:r>
      <w:r w:rsidR="009D7712" w:rsidRPr="00B70C2C">
        <w:t xml:space="preserve">von </w:t>
      </w:r>
      <w:r w:rsidR="00407DC4" w:rsidRPr="00B70C2C">
        <w:t xml:space="preserve">daher </w:t>
      </w:r>
      <w:r w:rsidR="000B5C48" w:rsidRPr="00B70C2C">
        <w:t xml:space="preserve">einige Maßnahmen, </w:t>
      </w:r>
      <w:r w:rsidR="00D65968">
        <w:t>deren Umsetzung</w:t>
      </w:r>
      <w:r w:rsidR="000B5C48" w:rsidRPr="00B70C2C">
        <w:t xml:space="preserve"> </w:t>
      </w:r>
      <w:r w:rsidR="005209E8" w:rsidRPr="00B70C2C">
        <w:t xml:space="preserve">von Seiten </w:t>
      </w:r>
      <w:r w:rsidR="000B5C48" w:rsidRPr="00B70C2C">
        <w:t xml:space="preserve">der Stadt bereits seit mehreren Jahren </w:t>
      </w:r>
      <w:r w:rsidR="00407DC4" w:rsidRPr="00B70C2C">
        <w:t>zugesagt wurde</w:t>
      </w:r>
      <w:r w:rsidR="00A522B0" w:rsidRPr="00B70C2C">
        <w:t>n</w:t>
      </w:r>
      <w:r w:rsidR="00407DC4" w:rsidRPr="00B70C2C">
        <w:t xml:space="preserve">. </w:t>
      </w:r>
    </w:p>
    <w:p w14:paraId="30B037AC" w14:textId="731DD264" w:rsidR="000B5C48" w:rsidRPr="00B70C2C" w:rsidRDefault="00BF02A4" w:rsidP="008F2645">
      <w:pPr>
        <w:pStyle w:val="Listenabsatz"/>
        <w:numPr>
          <w:ilvl w:val="0"/>
          <w:numId w:val="3"/>
        </w:numPr>
      </w:pPr>
      <w:r w:rsidRPr="004848F5">
        <w:t>Protokolle</w:t>
      </w:r>
      <w:r w:rsidR="00407DC4" w:rsidRPr="004848F5">
        <w:t xml:space="preserve"> eine</w:t>
      </w:r>
      <w:r w:rsidRPr="004848F5">
        <w:t>s</w:t>
      </w:r>
      <w:r w:rsidR="00407DC4" w:rsidRPr="004848F5">
        <w:t xml:space="preserve"> Klimarundgang</w:t>
      </w:r>
      <w:r w:rsidRPr="004848F5">
        <w:t>s</w:t>
      </w:r>
      <w:r w:rsidR="00407DC4" w:rsidRPr="004848F5">
        <w:t xml:space="preserve"> </w:t>
      </w:r>
      <w:r w:rsidRPr="004848F5">
        <w:t xml:space="preserve">der AG Grün </w:t>
      </w:r>
      <w:r w:rsidR="005209E8" w:rsidRPr="004848F5">
        <w:t>am 12. D</w:t>
      </w:r>
      <w:r w:rsidR="00407DC4" w:rsidRPr="004848F5">
        <w:t>ez</w:t>
      </w:r>
      <w:r w:rsidR="005209E8" w:rsidRPr="004848F5">
        <w:t>ember</w:t>
      </w:r>
      <w:r w:rsidR="00407DC4" w:rsidRPr="004848F5">
        <w:t xml:space="preserve"> 2023 mit dem</w:t>
      </w:r>
      <w:r w:rsidR="00407DC4" w:rsidRPr="00B70C2C">
        <w:t xml:space="preserve"> Oberbürgermeister, einem Mitarbeiter des Grünamt</w:t>
      </w:r>
      <w:r w:rsidR="008F2645">
        <w:t>e</w:t>
      </w:r>
      <w:r w:rsidR="00407DC4" w:rsidRPr="00B70C2C">
        <w:t>s und dem Klimaschutzmanager</w:t>
      </w:r>
      <w:r>
        <w:t xml:space="preserve">, </w:t>
      </w:r>
      <w:r w:rsidR="00407DC4" w:rsidRPr="002A53F2">
        <w:t>mit Ergebnisdokumentation</w:t>
      </w:r>
      <w:r w:rsidR="008F2645" w:rsidRPr="002A53F2">
        <w:t xml:space="preserve"> sowohl von Seiten der</w:t>
      </w:r>
      <w:r w:rsidR="00407DC4" w:rsidRPr="002A53F2">
        <w:t xml:space="preserve"> Stadt</w:t>
      </w:r>
      <w:r w:rsidR="008F2645" w:rsidRPr="002A53F2">
        <w:t xml:space="preserve"> (Protokoll Umweltbeauftragter, siehe</w:t>
      </w:r>
      <w:r w:rsidR="00F3343A">
        <w:t xml:space="preserve"> Weitere</w:t>
      </w:r>
      <w:r w:rsidR="008F2645" w:rsidRPr="002A53F2">
        <w:t xml:space="preserve"> Anlagen), als</w:t>
      </w:r>
      <w:r w:rsidR="008F2645">
        <w:t xml:space="preserve"> auch von </w:t>
      </w:r>
      <w:r w:rsidR="00D37A94">
        <w:t xml:space="preserve">der </w:t>
      </w:r>
      <w:r w:rsidR="008F2645">
        <w:t xml:space="preserve">Klimagemeinschaft (Protokoll Norbert Weißmann, siehe </w:t>
      </w:r>
      <w:r w:rsidR="00F3343A">
        <w:t xml:space="preserve">Weitere </w:t>
      </w:r>
      <w:r w:rsidR="008F2645">
        <w:t>Anlagen)</w:t>
      </w:r>
      <w:r w:rsidR="00407DC4" w:rsidRPr="00B70C2C">
        <w:t>.</w:t>
      </w:r>
      <w:r w:rsidR="008F2645">
        <w:t xml:space="preserve"> Die Stadtverwaltung hatte nach dem Klimarundgang eine Presseerklärung </w:t>
      </w:r>
      <w:r w:rsidR="00D37A94">
        <w:t>veröffentlicht</w:t>
      </w:r>
      <w:r w:rsidR="008F2645">
        <w:t xml:space="preserve">: </w:t>
      </w:r>
    </w:p>
    <w:p w14:paraId="5E96598F" w14:textId="051B0CAC" w:rsidR="00286EDA" w:rsidRDefault="00286EDA" w:rsidP="00286EDA">
      <w:pPr>
        <w:pStyle w:val="Listenabsatz"/>
      </w:pPr>
      <w:hyperlink r:id="rId9" w:history="1">
        <w:r w:rsidRPr="00B70C2C">
          <w:rPr>
            <w:rStyle w:val="Hyperlink"/>
          </w:rPr>
          <w:t>Ehrenamtliches Engagement für eine grüne Stadt | Stadt Bad Kreuznach</w:t>
        </w:r>
      </w:hyperlink>
    </w:p>
    <w:p w14:paraId="0CDC1F4A" w14:textId="300FE96E" w:rsidR="00D02AF3" w:rsidRDefault="008F2645" w:rsidP="00407DC4">
      <w:pPr>
        <w:ind w:left="360"/>
      </w:pPr>
      <w:r w:rsidRPr="002A53F2">
        <w:lastRenderedPageBreak/>
        <w:t>In d</w:t>
      </w:r>
      <w:r w:rsidR="00BF02A4" w:rsidRPr="002A53F2">
        <w:t>em hiermit vorgelegten</w:t>
      </w:r>
      <w:r w:rsidRPr="002A53F2">
        <w:t xml:space="preserve"> Dokument</w:t>
      </w:r>
      <w:r w:rsidR="00407DC4" w:rsidRPr="002A53F2">
        <w:t xml:space="preserve"> benennen </w:t>
      </w:r>
      <w:r w:rsidR="00BF02A4" w:rsidRPr="002A53F2">
        <w:t>wir z</w:t>
      </w:r>
      <w:r w:rsidR="00407DC4" w:rsidRPr="002A53F2">
        <w:t>unächst Maßnahmenvorschläge zur</w:t>
      </w:r>
      <w:r w:rsidR="00407DC4">
        <w:t xml:space="preserve"> Innenstadt mit Fokus auf </w:t>
      </w:r>
      <w:r w:rsidR="002A53F2">
        <w:t>der</w:t>
      </w:r>
      <w:r w:rsidR="00407DC4">
        <w:t xml:space="preserve"> Altstadt (zwischen Wilhelmstr</w:t>
      </w:r>
      <w:r w:rsidR="00D02AF3">
        <w:t>aße</w:t>
      </w:r>
      <w:r w:rsidR="00407DC4">
        <w:t>, Salinenstr</w:t>
      </w:r>
      <w:r w:rsidR="00D02AF3">
        <w:t>aße</w:t>
      </w:r>
      <w:r w:rsidR="00407DC4">
        <w:t>, Alte Nahebrücke, Beginn des Kurviertels</w:t>
      </w:r>
      <w:r w:rsidR="009D7712">
        <w:t>, Badeallee</w:t>
      </w:r>
      <w:r w:rsidR="00407DC4">
        <w:t>)</w:t>
      </w:r>
      <w:r>
        <w:t xml:space="preserve">. </w:t>
      </w:r>
    </w:p>
    <w:p w14:paraId="70D2C730" w14:textId="4D5FEB19" w:rsidR="008F2645" w:rsidRDefault="008F2645" w:rsidP="00407DC4">
      <w:pPr>
        <w:ind w:left="360"/>
      </w:pPr>
      <w:r w:rsidRPr="002A53F2">
        <w:t>Die Vorschläge sollen</w:t>
      </w:r>
      <w:r w:rsidR="00407DC4" w:rsidRPr="002A53F2">
        <w:t xml:space="preserve"> </w:t>
      </w:r>
      <w:r w:rsidR="005B3ED7">
        <w:t>zeitnah</w:t>
      </w:r>
      <w:r w:rsidR="005A30B6">
        <w:t xml:space="preserve"> in der ersten Septemberhälfte</w:t>
      </w:r>
      <w:r w:rsidR="00A522B0" w:rsidRPr="002A53F2">
        <w:t xml:space="preserve"> </w:t>
      </w:r>
      <w:r w:rsidRPr="002A53F2">
        <w:t xml:space="preserve">in </w:t>
      </w:r>
      <w:r w:rsidR="00407DC4" w:rsidRPr="002A53F2">
        <w:t>ein</w:t>
      </w:r>
      <w:r w:rsidRPr="002A53F2">
        <w:t>em</w:t>
      </w:r>
      <w:r w:rsidR="00407DC4" w:rsidRPr="002A53F2">
        <w:t xml:space="preserve"> </w:t>
      </w:r>
      <w:r w:rsidR="001A21B0" w:rsidRPr="002A53F2">
        <w:t xml:space="preserve">jedermann </w:t>
      </w:r>
      <w:r w:rsidR="00407DC4" w:rsidRPr="002A53F2">
        <w:rPr>
          <w:b/>
          <w:bCs/>
        </w:rPr>
        <w:t>offene</w:t>
      </w:r>
      <w:r w:rsidR="001A21B0" w:rsidRPr="002A53F2">
        <w:rPr>
          <w:b/>
          <w:bCs/>
        </w:rPr>
        <w:t xml:space="preserve">n </w:t>
      </w:r>
      <w:r w:rsidR="00A522B0" w:rsidRPr="002A53F2">
        <w:rPr>
          <w:b/>
          <w:bCs/>
        </w:rPr>
        <w:t>Klimaspaziergang</w:t>
      </w:r>
      <w:r w:rsidR="00A522B0" w:rsidRPr="002A53F2">
        <w:t xml:space="preserve"> </w:t>
      </w:r>
      <w:r w:rsidRPr="002A53F2">
        <w:t xml:space="preserve">zur Diskussion gestellt werden. </w:t>
      </w:r>
      <w:r w:rsidR="001A21B0" w:rsidRPr="002A53F2">
        <w:t>W</w:t>
      </w:r>
      <w:r w:rsidR="00A522B0" w:rsidRPr="002A53F2">
        <w:t xml:space="preserve">eitere Vorschläge </w:t>
      </w:r>
      <w:r w:rsidR="001A21B0" w:rsidRPr="002A53F2">
        <w:t xml:space="preserve">und Präzisierungen </w:t>
      </w:r>
      <w:r w:rsidR="00A522B0" w:rsidRPr="002A53F2">
        <w:t xml:space="preserve">von Bürger:innen </w:t>
      </w:r>
      <w:r w:rsidR="00D02AF3" w:rsidRPr="002A53F2">
        <w:t xml:space="preserve">und der ebenfalls eingeladenen Stadtverwaltung </w:t>
      </w:r>
      <w:r w:rsidR="001A21B0" w:rsidRPr="002A53F2">
        <w:t xml:space="preserve">sollen </w:t>
      </w:r>
      <w:r w:rsidR="00A522B0" w:rsidRPr="002A53F2">
        <w:t>gemacht werden können.</w:t>
      </w:r>
      <w:r w:rsidR="00A522B0">
        <w:t xml:space="preserve"> </w:t>
      </w:r>
    </w:p>
    <w:p w14:paraId="5CFED5A8" w14:textId="20432F58" w:rsidR="00A522B0" w:rsidRDefault="00A522B0" w:rsidP="00407DC4">
      <w:pPr>
        <w:ind w:left="360"/>
      </w:pPr>
      <w:r w:rsidRPr="002A53F2">
        <w:rPr>
          <w:b/>
          <w:bCs/>
        </w:rPr>
        <w:t>Weitere Klimaspaziergänge zur Erkundung von Bedarfen und möglichen Lösungen sind geplant</w:t>
      </w:r>
      <w:r>
        <w:t>, z.B. für das Pariser Viertel, das Wohnquartier bei der Crucenia-Realschule, C</w:t>
      </w:r>
      <w:r w:rsidR="00AD731A">
        <w:t>a</w:t>
      </w:r>
      <w:r>
        <w:t>rmerstr. („SchildHood-Viertel“) oder bei der Hofgartenstr. u.a.</w:t>
      </w:r>
    </w:p>
    <w:p w14:paraId="297FC435" w14:textId="145BB459" w:rsidR="001A21B0" w:rsidRPr="005B3ED7" w:rsidRDefault="001A21B0" w:rsidP="001A21B0">
      <w:pPr>
        <w:rPr>
          <w:b/>
          <w:bCs/>
        </w:rPr>
      </w:pPr>
      <w:r w:rsidRPr="005B3ED7">
        <w:rPr>
          <w:b/>
          <w:bCs/>
        </w:rPr>
        <w:t xml:space="preserve">Die Umsetzung der Vorschläge </w:t>
      </w:r>
      <w:r w:rsidR="005B3ED7" w:rsidRPr="005B3ED7">
        <w:rPr>
          <w:b/>
          <w:bCs/>
        </w:rPr>
        <w:t>drängt und bedarf einer ausreichenden Mitwirkung und Finanzierung seitens der Stadtverwaltung und der Stadtgesellschaft.</w:t>
      </w:r>
    </w:p>
    <w:p w14:paraId="7CC9FBC8" w14:textId="1C619AE0" w:rsidR="005209E8" w:rsidRPr="0097363A" w:rsidRDefault="00AD731A" w:rsidP="00660551">
      <w:pPr>
        <w:ind w:left="360"/>
      </w:pPr>
      <w:r>
        <w:t xml:space="preserve">Zur </w:t>
      </w:r>
      <w:r w:rsidR="005B3ED7">
        <w:t xml:space="preserve">aktuellen </w:t>
      </w:r>
      <w:r>
        <w:t>Finanzierung</w:t>
      </w:r>
      <w:r w:rsidR="005B3ED7">
        <w:t>smöglichkeit</w:t>
      </w:r>
      <w:r>
        <w:t xml:space="preserve"> von Klimaanpassungsmaßnahmen wie Entsiegelung, Begrünung, Baumpflanzungen, Schwammquartier-Maßnahmen zur Wasseraufnahme und </w:t>
      </w:r>
      <w:r w:rsidR="00377BDC">
        <w:t>-</w:t>
      </w:r>
      <w:r>
        <w:t xml:space="preserve">speicherung </w:t>
      </w:r>
      <w:r w:rsidRPr="0097363A">
        <w:t xml:space="preserve">stehen der Stadt Mittel aus dem Landesprogramm KIPKI zur Verfügung (Kommunales Investitionsprogramm für Klimaschutz und Innovation). </w:t>
      </w:r>
      <w:r w:rsidR="005209E8" w:rsidRPr="0097363A">
        <w:t xml:space="preserve">In einer Presseerklärung vom 26.4.2024 wurde von Seiten der Landesregierung der Öffentlichkeit die Vergabe von 1.510.635,01 Euro Fördermitteln an die Stadt Bad Kreuznach mitgeteilt (link: </w:t>
      </w:r>
    </w:p>
    <w:p w14:paraId="3A64BEBD" w14:textId="100AB50A" w:rsidR="005209E8" w:rsidRPr="0097363A" w:rsidRDefault="005209E8" w:rsidP="00660551">
      <w:pPr>
        <w:ind w:left="360"/>
        <w:rPr>
          <w:sz w:val="16"/>
          <w:szCs w:val="16"/>
        </w:rPr>
      </w:pPr>
      <w:hyperlink r:id="rId10" w:history="1">
        <w:r w:rsidRPr="0097363A">
          <w:rPr>
            <w:rFonts w:ascii="AppleSystemUIFont" w:hAnsi="AppleSystemUIFont" w:cs="AppleSystemUIFont"/>
            <w:kern w:val="0"/>
            <w:sz w:val="16"/>
            <w:szCs w:val="16"/>
          </w:rPr>
          <w:t>https://kipki.rlp.de/was-ist-kipki/aktuelles/detail/erwin-manz-rund-15-million-euro-fuer-klimaschutzprojekte-der-stadt-bad-kreuznach-1</w:t>
        </w:r>
      </w:hyperlink>
    </w:p>
    <w:p w14:paraId="6972A8AF" w14:textId="398084E8" w:rsidR="005209E8" w:rsidRPr="0097363A" w:rsidRDefault="005209E8" w:rsidP="005209E8">
      <w:pPr>
        <w:ind w:left="360"/>
      </w:pPr>
      <w:r w:rsidRPr="0097363A">
        <w:t xml:space="preserve">Von dieser Summe sind ca. 25% (376.330,65 EUR) für Klimaanpassungsmaßnahmen vorgesehen: </w:t>
      </w:r>
    </w:p>
    <w:p w14:paraId="034AEC05" w14:textId="47EF6F89" w:rsidR="005209E8" w:rsidRPr="00104FD9" w:rsidRDefault="005209E8" w:rsidP="005209E8">
      <w:pPr>
        <w:pStyle w:val="StandardWeb"/>
        <w:spacing w:before="0" w:beforeAutospacing="0"/>
        <w:rPr>
          <w:rFonts w:ascii="Open Sans" w:hAnsi="Open Sans" w:cs="Open Sans"/>
          <w:color w:val="2C2C2C"/>
          <w:sz w:val="20"/>
          <w:szCs w:val="20"/>
        </w:rPr>
      </w:pPr>
      <w:r w:rsidRPr="00104FD9">
        <w:rPr>
          <w:sz w:val="20"/>
          <w:szCs w:val="20"/>
        </w:rPr>
        <w:t>„</w:t>
      </w:r>
      <w:r w:rsidRPr="00104FD9">
        <w:rPr>
          <w:rFonts w:ascii="Open Sans" w:hAnsi="Open Sans" w:cs="Open Sans"/>
          <w:b/>
          <w:bCs/>
          <w:color w:val="2C2C2C"/>
          <w:sz w:val="20"/>
          <w:szCs w:val="20"/>
        </w:rPr>
        <w:t>7. Teilprojekt: Förderung Klimaanpassung / Zisternen</w:t>
      </w:r>
    </w:p>
    <w:p w14:paraId="6C4D3E33" w14:textId="77777777" w:rsidR="005209E8" w:rsidRPr="00104FD9" w:rsidRDefault="005209E8" w:rsidP="005209E8">
      <w:pPr>
        <w:numPr>
          <w:ilvl w:val="0"/>
          <w:numId w:val="4"/>
        </w:numPr>
        <w:spacing w:before="100" w:beforeAutospacing="1" w:after="100" w:afterAutospacing="1" w:line="240" w:lineRule="auto"/>
        <w:rPr>
          <w:rFonts w:ascii="Open Sans" w:eastAsia="Times New Roman" w:hAnsi="Open Sans" w:cs="Open Sans"/>
          <w:color w:val="2C2C2C"/>
          <w:kern w:val="0"/>
          <w:sz w:val="20"/>
          <w:szCs w:val="20"/>
          <w:lang w:eastAsia="de-DE"/>
          <w14:ligatures w14:val="none"/>
        </w:rPr>
      </w:pPr>
      <w:r w:rsidRPr="00104FD9">
        <w:rPr>
          <w:rFonts w:ascii="Open Sans" w:eastAsia="Times New Roman" w:hAnsi="Open Sans" w:cs="Open Sans"/>
          <w:color w:val="2C2C2C"/>
          <w:kern w:val="0"/>
          <w:sz w:val="20"/>
          <w:szCs w:val="20"/>
          <w:lang w:eastAsia="de-DE"/>
          <w14:ligatures w14:val="none"/>
        </w:rPr>
        <w:t>Beantragte Mittel: 200.000,00 Euro</w:t>
      </w:r>
    </w:p>
    <w:p w14:paraId="6A58282F" w14:textId="2656224B" w:rsidR="005209E8" w:rsidRPr="00104FD9" w:rsidRDefault="005209E8" w:rsidP="005209E8">
      <w:pPr>
        <w:spacing w:after="100" w:afterAutospacing="1" w:line="240" w:lineRule="auto"/>
        <w:rPr>
          <w:rFonts w:ascii="Open Sans" w:eastAsia="Times New Roman" w:hAnsi="Open Sans" w:cs="Open Sans"/>
          <w:color w:val="2C2C2C"/>
          <w:kern w:val="0"/>
          <w:sz w:val="20"/>
          <w:szCs w:val="20"/>
          <w:lang w:eastAsia="de-DE"/>
          <w14:ligatures w14:val="none"/>
        </w:rPr>
      </w:pPr>
      <w:r w:rsidRPr="00104FD9">
        <w:rPr>
          <w:rFonts w:ascii="Open Sans" w:eastAsia="Times New Roman" w:hAnsi="Open Sans" w:cs="Open Sans"/>
          <w:b/>
          <w:bCs/>
          <w:color w:val="2C2C2C"/>
          <w:kern w:val="0"/>
          <w:sz w:val="20"/>
          <w:szCs w:val="20"/>
          <w:lang w:eastAsia="de-DE"/>
          <w14:ligatures w14:val="none"/>
        </w:rPr>
        <w:t>8. Teilprojekt: (Fassaden</w:t>
      </w:r>
      <w:r w:rsidR="00377BDC">
        <w:rPr>
          <w:rFonts w:ascii="Open Sans" w:eastAsia="Times New Roman" w:hAnsi="Open Sans" w:cs="Open Sans"/>
          <w:b/>
          <w:bCs/>
          <w:color w:val="2C2C2C"/>
          <w:kern w:val="0"/>
          <w:sz w:val="20"/>
          <w:szCs w:val="20"/>
          <w:lang w:eastAsia="de-DE"/>
          <w14:ligatures w14:val="none"/>
        </w:rPr>
        <w:t>-)B</w:t>
      </w:r>
      <w:r w:rsidRPr="00104FD9">
        <w:rPr>
          <w:rFonts w:ascii="Open Sans" w:eastAsia="Times New Roman" w:hAnsi="Open Sans" w:cs="Open Sans"/>
          <w:b/>
          <w:bCs/>
          <w:color w:val="2C2C2C"/>
          <w:kern w:val="0"/>
          <w:sz w:val="20"/>
          <w:szCs w:val="20"/>
          <w:lang w:eastAsia="de-DE"/>
          <w14:ligatures w14:val="none"/>
        </w:rPr>
        <w:t>egrünung neues Rathaus</w:t>
      </w:r>
    </w:p>
    <w:p w14:paraId="530A7501" w14:textId="77777777" w:rsidR="005209E8" w:rsidRPr="00104FD9" w:rsidRDefault="005209E8" w:rsidP="005209E8">
      <w:pPr>
        <w:numPr>
          <w:ilvl w:val="0"/>
          <w:numId w:val="5"/>
        </w:numPr>
        <w:spacing w:before="100" w:beforeAutospacing="1" w:after="100" w:afterAutospacing="1" w:line="240" w:lineRule="auto"/>
        <w:rPr>
          <w:rFonts w:ascii="Open Sans" w:eastAsia="Times New Roman" w:hAnsi="Open Sans" w:cs="Open Sans"/>
          <w:color w:val="2C2C2C"/>
          <w:kern w:val="0"/>
          <w:sz w:val="20"/>
          <w:szCs w:val="20"/>
          <w:lang w:eastAsia="de-DE"/>
          <w14:ligatures w14:val="none"/>
        </w:rPr>
      </w:pPr>
      <w:r w:rsidRPr="00104FD9">
        <w:rPr>
          <w:rFonts w:ascii="Open Sans" w:eastAsia="Times New Roman" w:hAnsi="Open Sans" w:cs="Open Sans"/>
          <w:color w:val="2C2C2C"/>
          <w:kern w:val="0"/>
          <w:sz w:val="20"/>
          <w:szCs w:val="20"/>
          <w:lang w:eastAsia="de-DE"/>
          <w14:ligatures w14:val="none"/>
        </w:rPr>
        <w:t>Beantragte Mittel: 40.000,00 Euro</w:t>
      </w:r>
    </w:p>
    <w:p w14:paraId="533790B6" w14:textId="77777777" w:rsidR="005209E8" w:rsidRPr="00104FD9" w:rsidRDefault="005209E8" w:rsidP="005209E8">
      <w:pPr>
        <w:spacing w:after="100" w:afterAutospacing="1" w:line="240" w:lineRule="auto"/>
        <w:rPr>
          <w:rFonts w:ascii="Open Sans" w:eastAsia="Times New Roman" w:hAnsi="Open Sans" w:cs="Open Sans"/>
          <w:color w:val="2C2C2C"/>
          <w:kern w:val="0"/>
          <w:sz w:val="20"/>
          <w:szCs w:val="20"/>
          <w:lang w:eastAsia="de-DE"/>
          <w14:ligatures w14:val="none"/>
        </w:rPr>
      </w:pPr>
      <w:r w:rsidRPr="00104FD9">
        <w:rPr>
          <w:rFonts w:ascii="Open Sans" w:eastAsia="Times New Roman" w:hAnsi="Open Sans" w:cs="Open Sans"/>
          <w:b/>
          <w:bCs/>
          <w:color w:val="2C2C2C"/>
          <w:kern w:val="0"/>
          <w:sz w:val="20"/>
          <w:szCs w:val="20"/>
          <w:lang w:eastAsia="de-DE"/>
          <w14:ligatures w14:val="none"/>
        </w:rPr>
        <w:t>9. Teilprojekt: Entsiegelungen im Innenstadtbereich</w:t>
      </w:r>
    </w:p>
    <w:p w14:paraId="15B77ECB" w14:textId="77777777" w:rsidR="005209E8" w:rsidRPr="00104FD9" w:rsidRDefault="005209E8" w:rsidP="005209E8">
      <w:pPr>
        <w:numPr>
          <w:ilvl w:val="0"/>
          <w:numId w:val="6"/>
        </w:numPr>
        <w:spacing w:before="100" w:beforeAutospacing="1" w:after="100" w:afterAutospacing="1" w:line="240" w:lineRule="auto"/>
        <w:rPr>
          <w:rFonts w:ascii="Open Sans" w:eastAsia="Times New Roman" w:hAnsi="Open Sans" w:cs="Open Sans"/>
          <w:color w:val="2C2C2C"/>
          <w:kern w:val="0"/>
          <w:sz w:val="20"/>
          <w:szCs w:val="20"/>
          <w:lang w:eastAsia="de-DE"/>
          <w14:ligatures w14:val="none"/>
        </w:rPr>
      </w:pPr>
      <w:r w:rsidRPr="00104FD9">
        <w:rPr>
          <w:rFonts w:ascii="Open Sans" w:eastAsia="Times New Roman" w:hAnsi="Open Sans" w:cs="Open Sans"/>
          <w:color w:val="2C2C2C"/>
          <w:kern w:val="0"/>
          <w:sz w:val="20"/>
          <w:szCs w:val="20"/>
          <w:lang w:eastAsia="de-DE"/>
          <w14:ligatures w14:val="none"/>
        </w:rPr>
        <w:t>Beantragte Mittel: 70.000,00 Euro</w:t>
      </w:r>
    </w:p>
    <w:p w14:paraId="3B880212" w14:textId="77777777" w:rsidR="005209E8" w:rsidRPr="00104FD9" w:rsidRDefault="005209E8" w:rsidP="005209E8">
      <w:pPr>
        <w:spacing w:after="100" w:afterAutospacing="1" w:line="240" w:lineRule="auto"/>
        <w:rPr>
          <w:rFonts w:ascii="Open Sans" w:eastAsia="Times New Roman" w:hAnsi="Open Sans" w:cs="Open Sans"/>
          <w:color w:val="2C2C2C"/>
          <w:kern w:val="0"/>
          <w:sz w:val="20"/>
          <w:szCs w:val="20"/>
          <w:lang w:eastAsia="de-DE"/>
          <w14:ligatures w14:val="none"/>
        </w:rPr>
      </w:pPr>
      <w:r w:rsidRPr="00104FD9">
        <w:rPr>
          <w:rFonts w:ascii="Open Sans" w:eastAsia="Times New Roman" w:hAnsi="Open Sans" w:cs="Open Sans"/>
          <w:b/>
          <w:bCs/>
          <w:color w:val="2C2C2C"/>
          <w:kern w:val="0"/>
          <w:sz w:val="20"/>
          <w:szCs w:val="20"/>
          <w:lang w:eastAsia="de-DE"/>
          <w14:ligatures w14:val="none"/>
        </w:rPr>
        <w:t>10. Teilprojekt: Begrünungsmaßnahmen</w:t>
      </w:r>
    </w:p>
    <w:p w14:paraId="622EDB88" w14:textId="26CC6ABA" w:rsidR="005209E8" w:rsidRPr="00104FD9" w:rsidRDefault="005209E8" w:rsidP="005209E8">
      <w:pPr>
        <w:numPr>
          <w:ilvl w:val="0"/>
          <w:numId w:val="7"/>
        </w:numPr>
        <w:spacing w:before="100" w:beforeAutospacing="1" w:after="100" w:afterAutospacing="1" w:line="240" w:lineRule="auto"/>
        <w:rPr>
          <w:rFonts w:ascii="Open Sans" w:eastAsia="Times New Roman" w:hAnsi="Open Sans" w:cs="Open Sans"/>
          <w:color w:val="2C2C2C"/>
          <w:kern w:val="0"/>
          <w:sz w:val="20"/>
          <w:szCs w:val="20"/>
          <w:lang w:eastAsia="de-DE"/>
          <w14:ligatures w14:val="none"/>
        </w:rPr>
      </w:pPr>
      <w:r w:rsidRPr="00104FD9">
        <w:rPr>
          <w:rFonts w:ascii="Open Sans" w:eastAsia="Times New Roman" w:hAnsi="Open Sans" w:cs="Open Sans"/>
          <w:color w:val="2C2C2C"/>
          <w:kern w:val="0"/>
          <w:sz w:val="20"/>
          <w:szCs w:val="20"/>
          <w:lang w:eastAsia="de-DE"/>
          <w14:ligatures w14:val="none"/>
        </w:rPr>
        <w:t>Beantragte Mittel: 66.330,65 Euro“</w:t>
      </w:r>
    </w:p>
    <w:p w14:paraId="4770E7F9" w14:textId="11410DE2" w:rsidR="005209E8" w:rsidRPr="0097363A" w:rsidRDefault="005209E8" w:rsidP="00660551">
      <w:pPr>
        <w:ind w:left="360"/>
      </w:pPr>
      <w:r w:rsidRPr="0097363A">
        <w:t xml:space="preserve">Diese Gelder können von der Stadt ohne den Einsatz eines Eigenanteils für entsprechende Maßnahmen auf kommunalen Flächen oder durch Vergabe an Grundstückseigentümer im Stadtgebiet vergeben werden. Von nicht-gemeinnützigen Eigentümern wird in der Regel der Einsatz eines Eigenanteils verlangt, </w:t>
      </w:r>
      <w:r w:rsidR="004652C8" w:rsidRPr="0097363A">
        <w:t>in den</w:t>
      </w:r>
      <w:r w:rsidRPr="0097363A">
        <w:t xml:space="preserve"> KIPKI-Richtlinien ist das aber nicht vorgeschrieben. Das Landesgesetz zur Ausführung von KIPKI wurde am 23.</w:t>
      </w:r>
      <w:r w:rsidR="00154BD9">
        <w:t xml:space="preserve"> </w:t>
      </w:r>
      <w:r w:rsidRPr="0097363A">
        <w:t xml:space="preserve">Mai 2023 von der Landesregierung publiziert. Seit diesem Zeitpunkt beschäftigen sich die in der Klimagemeinschaft engagierten Menschen mit der Frage, wie die Bad Kreuznach zustehenden Fördermittel (ca. 44 EUR pro Einwohner) am wirkungsvollsten eingesetzt </w:t>
      </w:r>
      <w:r w:rsidRPr="0097363A">
        <w:lastRenderedPageBreak/>
        <w:t>werden können. Auf Initiative der Klimagemeinschaft fand in diesem Zusammenhang auch der vorgenannte Klimaspaziergang mit dem Oberbürgermeister statt.</w:t>
      </w:r>
    </w:p>
    <w:p w14:paraId="30AE72EB" w14:textId="56676BC4" w:rsidR="00660551" w:rsidRDefault="00AD731A" w:rsidP="00660551">
      <w:pPr>
        <w:ind w:left="360"/>
      </w:pPr>
      <w:r>
        <w:t xml:space="preserve">Bürger:innen, Gewerbetreibende, die Stadtgesellschaft sollen und können sich an </w:t>
      </w:r>
      <w:r w:rsidRPr="00B17ABE">
        <w:t xml:space="preserve">erforderlichen Aktivitäten beteiligen. Die bewilligten KIPKI-Mittel allein für Klimaanpassung im engeren Sinn über </w:t>
      </w:r>
      <w:r w:rsidR="00660551" w:rsidRPr="00B17ABE">
        <w:t>3</w:t>
      </w:r>
      <w:r w:rsidR="0097363A" w:rsidRPr="00B17ABE">
        <w:t>7</w:t>
      </w:r>
      <w:r w:rsidR="005209E8" w:rsidRPr="00B17ABE">
        <w:t>6</w:t>
      </w:r>
      <w:r w:rsidR="00660551" w:rsidRPr="00B17ABE">
        <w:t xml:space="preserve">.000€ können nutzbringend eingesetzt werden, wozu die Stadt eine grobe Unterteilung vorgesehen hat. Konkret werden einige Maßnahmen genannt wie begrünte Stadt-Sitzmöbel auf der Straße (Parklets) oder eine Fassadenbegrünung des Rathauses. </w:t>
      </w:r>
      <w:r w:rsidR="00660551" w:rsidRPr="001A21B0">
        <w:rPr>
          <w:b/>
          <w:bCs/>
        </w:rPr>
        <w:t xml:space="preserve">Die Mittel müssen allerdings </w:t>
      </w:r>
      <w:r w:rsidR="00660551" w:rsidRPr="005E7492">
        <w:rPr>
          <w:b/>
          <w:bCs/>
        </w:rPr>
        <w:t xml:space="preserve">bis </w:t>
      </w:r>
      <w:r w:rsidR="001A21B0" w:rsidRPr="005E7492">
        <w:rPr>
          <w:b/>
          <w:bCs/>
        </w:rPr>
        <w:t xml:space="preserve">zum 30. </w:t>
      </w:r>
      <w:r w:rsidR="00660551" w:rsidRPr="005E7492">
        <w:rPr>
          <w:b/>
          <w:bCs/>
        </w:rPr>
        <w:t>Juni 2026</w:t>
      </w:r>
      <w:r w:rsidR="00660551" w:rsidRPr="001A21B0">
        <w:rPr>
          <w:b/>
          <w:bCs/>
        </w:rPr>
        <w:t xml:space="preserve"> ausgegeben werden, wozu offenbar nicht genügend personelle und organisatorische Ressourcen und Regelungen in der Verwaltung </w:t>
      </w:r>
      <w:r w:rsidR="001A21B0">
        <w:rPr>
          <w:b/>
          <w:bCs/>
        </w:rPr>
        <w:t>vor</w:t>
      </w:r>
      <w:r w:rsidR="00660551" w:rsidRPr="001A21B0">
        <w:rPr>
          <w:b/>
          <w:bCs/>
        </w:rPr>
        <w:t xml:space="preserve">gesehen </w:t>
      </w:r>
      <w:r w:rsidR="001A21B0">
        <w:rPr>
          <w:b/>
          <w:bCs/>
        </w:rPr>
        <w:t>sind</w:t>
      </w:r>
      <w:r w:rsidR="00660551" w:rsidRPr="001A21B0">
        <w:rPr>
          <w:b/>
          <w:bCs/>
        </w:rPr>
        <w:t xml:space="preserve">. </w:t>
      </w:r>
      <w:r w:rsidR="00660551" w:rsidRPr="00B17ABE">
        <w:t xml:space="preserve">Umso mehr sollten Vorschläge und </w:t>
      </w:r>
      <w:r w:rsidR="005209E8" w:rsidRPr="00B17ABE">
        <w:t xml:space="preserve">die </w:t>
      </w:r>
      <w:r w:rsidR="00660551" w:rsidRPr="00B17ABE">
        <w:t xml:space="preserve">aktive Beteiligung durch Bürger:innen und zivilgesellschaftliche Initiativen wie die AG „Mehr Grün in der Stadt“ </w:t>
      </w:r>
      <w:r w:rsidR="00C96BEA" w:rsidRPr="00B17ABE">
        <w:t>als Unterstützungsangebot</w:t>
      </w:r>
      <w:r w:rsidR="005209E8" w:rsidRPr="00B17ABE">
        <w:t>e</w:t>
      </w:r>
      <w:r w:rsidR="00C96BEA" w:rsidRPr="00B17ABE">
        <w:t xml:space="preserve"> genutzt werden.</w:t>
      </w:r>
    </w:p>
    <w:p w14:paraId="3FC5CCC8" w14:textId="77777777" w:rsidR="00104FD9" w:rsidRDefault="00104FD9" w:rsidP="00660551">
      <w:pPr>
        <w:ind w:left="360"/>
      </w:pPr>
    </w:p>
    <w:p w14:paraId="411FBDB0" w14:textId="0A925A4A" w:rsidR="005209E8" w:rsidRPr="005209E8" w:rsidRDefault="00C96BEA" w:rsidP="005209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t xml:space="preserve">Im Folgenden </w:t>
      </w:r>
      <w:r w:rsidR="00D715D7">
        <w:t>blicken</w:t>
      </w:r>
      <w:r>
        <w:t xml:space="preserve"> wir von den Orten </w:t>
      </w:r>
      <w:r w:rsidR="009D7712">
        <w:t>her</w:t>
      </w:r>
      <w:r>
        <w:t xml:space="preserve"> zu den dort möglichen Maßnahmen, zunächst stichwortartig, dann ort</w:t>
      </w:r>
      <w:r w:rsidR="009D7712">
        <w:t>s</w:t>
      </w:r>
      <w:r>
        <w:t xml:space="preserve">beschreibend, mit Eindrücken aus unserer Recherche, der Ortsbegehung, also dem was zu sehen war und welche Informationen uns zur Verfügung standen. Weitere Ergänzungen und Ausführungen z.B. mit Visualisierungen und Modellskizzen sind </w:t>
      </w:r>
      <w:r w:rsidR="00D715D7">
        <w:t xml:space="preserve">in einer eigenwertigen Rundgangauswertung </w:t>
      </w:r>
      <w:r w:rsidR="005E7492">
        <w:t xml:space="preserve">(„RSM“) </w:t>
      </w:r>
      <w:r>
        <w:t xml:space="preserve">angehängt. Eine Prüfung zur Umsetzbarkeit z.B. bei Bodenentsiegelungen für </w:t>
      </w:r>
      <w:r w:rsidRPr="002D60E5">
        <w:t xml:space="preserve">Baumpflanzungen </w:t>
      </w:r>
      <w:r w:rsidR="00D715D7" w:rsidRPr="002D60E5">
        <w:t xml:space="preserve">(Leitungen im Boden, </w:t>
      </w:r>
      <w:r w:rsidR="004652C8" w:rsidRPr="002D60E5">
        <w:t xml:space="preserve">Wirkung auf </w:t>
      </w:r>
      <w:r w:rsidR="00D715D7" w:rsidRPr="002D60E5">
        <w:t>Straßen</w:t>
      </w:r>
      <w:r w:rsidR="004652C8" w:rsidRPr="002D60E5">
        <w:t>festigkeit/-aufbau</w:t>
      </w:r>
      <w:r w:rsidR="00D715D7" w:rsidRPr="002D60E5">
        <w:t xml:space="preserve">) </w:t>
      </w:r>
      <w:r w:rsidRPr="002D60E5">
        <w:t xml:space="preserve">oder </w:t>
      </w:r>
      <w:r w:rsidR="009D7712">
        <w:t xml:space="preserve">bei </w:t>
      </w:r>
      <w:r>
        <w:t>größere</w:t>
      </w:r>
      <w:r w:rsidR="009D7712">
        <w:t>n</w:t>
      </w:r>
      <w:r>
        <w:t xml:space="preserve"> </w:t>
      </w:r>
      <w:r w:rsidRPr="002D60E5">
        <w:t xml:space="preserve">Maßnahmen </w:t>
      </w:r>
      <w:r w:rsidR="005209E8" w:rsidRPr="002D60E5">
        <w:t xml:space="preserve">(z.B. Umgestaltung von Plätzen, stark frequentierten Stellen an Straßen und von Schulhöfen) </w:t>
      </w:r>
      <w:r w:rsidRPr="002D60E5">
        <w:t>bleibt Aufgabe der städtischen Ämter.</w:t>
      </w:r>
      <w:r w:rsidR="005209E8" w:rsidRPr="002D60E5">
        <w:t xml:space="preserve"> Sollte die Stadtverwaltung absehbar nicht in der Lage sein, auf eigenen Flächen eigentlich dringend nötige Klimaanpassungsmaßnahmen bis zum 30.6.2026 abzuschließen (als </w:t>
      </w:r>
      <w:r w:rsidR="004652C8" w:rsidRPr="002D60E5">
        <w:t>eigene Umsetzung</w:t>
      </w:r>
      <w:r w:rsidR="005209E8" w:rsidRPr="002D60E5">
        <w:t xml:space="preserve"> oder durch Vergabe an Fremdfirmen), dann sollte sie umgehend ein Programm aufsetzten, das es der Zivilgesellschaft erlaubt, Maßnahmen gegen Hitze, Trockenheit und Starkregen auf ihren privaten Flächen durchzuführen. Die Klimagemeinschaft hat zu diesem </w:t>
      </w:r>
      <w:r w:rsidR="005209E8" w:rsidRPr="001A21B0">
        <w:t xml:space="preserve">Zweck den Vorschlag einer „Richtlinie zur Vergabe von KIPKI-Fördermitteln an Bürgerprojekte im Bereich Klimaanpassung“ ausgearbeitet. </w:t>
      </w:r>
      <w:r w:rsidR="004652C8" w:rsidRPr="001A21B0">
        <w:t>Im vorliegenden</w:t>
      </w:r>
      <w:r w:rsidR="005209E8" w:rsidRPr="001A21B0">
        <w:t xml:space="preserve"> Dokument soll es aber vor allem um </w:t>
      </w:r>
      <w:r w:rsidR="005209E8" w:rsidRPr="002D60E5">
        <w:t>Maßnahmen im öffentlichen Bereich gehen.</w:t>
      </w:r>
    </w:p>
    <w:p w14:paraId="0354177B" w14:textId="79BCD8E2" w:rsidR="00C96BEA" w:rsidRDefault="00C96BEA" w:rsidP="00660551">
      <w:pPr>
        <w:ind w:left="360"/>
      </w:pPr>
    </w:p>
    <w:p w14:paraId="6F192B8B" w14:textId="30E0C93D" w:rsidR="009D7712" w:rsidRDefault="009D7712" w:rsidP="00660551">
      <w:pPr>
        <w:ind w:left="360"/>
      </w:pPr>
      <w:r>
        <w:t>Die aufgeführten Orte und Maßnahmen sind beispielhaft, möglichst konkret, oft auch übertragbar auf andere Orte.</w:t>
      </w:r>
      <w:r w:rsidR="005E7492">
        <w:t xml:space="preserve"> Sie zeigen und laden ein, mit einem interessierten und offenen Blick durch die Stadt zu gehen und mögliche Begrünungs- und Entsiegelungsmöglichkeiten etc. zu entdecken.</w:t>
      </w:r>
    </w:p>
    <w:p w14:paraId="63D3E980" w14:textId="6284E0C6" w:rsidR="00C96BEA" w:rsidRPr="005E7492" w:rsidRDefault="005209E8">
      <w:pPr>
        <w:rPr>
          <w:b/>
          <w:bCs/>
        </w:rPr>
      </w:pPr>
      <w:r w:rsidRPr="005E7492">
        <w:rPr>
          <w:b/>
          <w:bCs/>
        </w:rPr>
        <w:t xml:space="preserve">Die </w:t>
      </w:r>
      <w:r w:rsidR="004848F5" w:rsidRPr="005E7492">
        <w:rPr>
          <w:b/>
          <w:bCs/>
        </w:rPr>
        <w:t xml:space="preserve">häufig zitierten </w:t>
      </w:r>
      <w:r w:rsidR="00F3343A" w:rsidRPr="005E7492">
        <w:rPr>
          <w:b/>
          <w:bCs/>
        </w:rPr>
        <w:t>Anhänge</w:t>
      </w:r>
      <w:r w:rsidRPr="005E7492">
        <w:rPr>
          <w:b/>
          <w:bCs/>
        </w:rPr>
        <w:t xml:space="preserve"> zu dem </w:t>
      </w:r>
      <w:r w:rsidR="004848F5" w:rsidRPr="005E7492">
        <w:rPr>
          <w:b/>
          <w:bCs/>
        </w:rPr>
        <w:t>Dokument „Vorschläge Innenstadtbegrünung“</w:t>
      </w:r>
      <w:r w:rsidRPr="005E7492">
        <w:rPr>
          <w:b/>
          <w:bCs/>
        </w:rPr>
        <w:t xml:space="preserve"> sind: </w:t>
      </w:r>
    </w:p>
    <w:p w14:paraId="0556CC14" w14:textId="77777777" w:rsidR="00104FD9" w:rsidRPr="00104FD9" w:rsidRDefault="00104FD9" w:rsidP="00104FD9">
      <w:pPr>
        <w:pStyle w:val="Listenabsatz"/>
        <w:numPr>
          <w:ilvl w:val="0"/>
          <w:numId w:val="3"/>
        </w:numPr>
        <w:rPr>
          <w:highlight w:val="yellow"/>
        </w:rPr>
      </w:pPr>
      <w:r>
        <w:t>F</w:t>
      </w:r>
      <w:r w:rsidR="00023B64" w:rsidRPr="005E7492">
        <w:t xml:space="preserve">otos </w:t>
      </w:r>
      <w:r w:rsidR="005E7492" w:rsidRPr="005E7492">
        <w:t xml:space="preserve">1-40 </w:t>
      </w:r>
      <w:r w:rsidR="005B3ED7" w:rsidRPr="005E7492">
        <w:t xml:space="preserve">des Klimarundgangs Innenstadt der AG Grün </w:t>
      </w:r>
    </w:p>
    <w:p w14:paraId="03315E2D" w14:textId="09B524F0" w:rsidR="005209E8" w:rsidRPr="00104FD9" w:rsidRDefault="00023B64" w:rsidP="00104FD9">
      <w:pPr>
        <w:pStyle w:val="Listenabsatz"/>
        <w:numPr>
          <w:ilvl w:val="0"/>
          <w:numId w:val="3"/>
        </w:numPr>
        <w:rPr>
          <w:highlight w:val="yellow"/>
        </w:rPr>
      </w:pPr>
      <w:r w:rsidRPr="001A21B0">
        <w:t>An</w:t>
      </w:r>
      <w:r w:rsidR="00F3343A">
        <w:t>hang</w:t>
      </w:r>
      <w:r w:rsidRPr="001A21B0">
        <w:t xml:space="preserve"> RSM </w:t>
      </w:r>
      <w:r w:rsidR="005209E8" w:rsidRPr="001A21B0">
        <w:t>(Rundgang 21.07.2025 Bearbeitung Silvia Müller)</w:t>
      </w:r>
      <w:r w:rsidRPr="001A21B0">
        <w:t xml:space="preserve"> </w:t>
      </w:r>
    </w:p>
    <w:p w14:paraId="003F5895" w14:textId="108B4146" w:rsidR="005E7492" w:rsidRPr="005E7492" w:rsidRDefault="005E7492" w:rsidP="005E7492">
      <w:pPr>
        <w:rPr>
          <w:b/>
          <w:bCs/>
        </w:rPr>
      </w:pPr>
      <w:r w:rsidRPr="005E7492">
        <w:rPr>
          <w:b/>
          <w:bCs/>
        </w:rPr>
        <w:t>Die besuchten Plätze und Orte:</w:t>
      </w:r>
    </w:p>
    <w:p w14:paraId="7F2F1C1C" w14:textId="54FC48DB" w:rsidR="00672654" w:rsidRDefault="00672654">
      <w:r w:rsidRPr="005E2570">
        <w:rPr>
          <w:b/>
          <w:bCs/>
        </w:rPr>
        <w:t>Kornmarkt</w:t>
      </w:r>
      <w:r>
        <w:t>:</w:t>
      </w:r>
    </w:p>
    <w:p w14:paraId="637BD827" w14:textId="0BA6C34D" w:rsidR="009D7712" w:rsidRDefault="00ED75CC">
      <w:r w:rsidRPr="005209E8">
        <w:rPr>
          <w:u w:val="single"/>
        </w:rPr>
        <w:t>Maßnahmen</w:t>
      </w:r>
      <w:r w:rsidR="009D7712" w:rsidRPr="005209E8">
        <w:rPr>
          <w:u w:val="single"/>
        </w:rPr>
        <w:t xml:space="preserve"> allgemein:</w:t>
      </w:r>
      <w:r w:rsidR="009D7712">
        <w:t xml:space="preserve"> </w:t>
      </w:r>
      <w:r w:rsidR="00257B9E">
        <w:t>Begrünung von Häuserfassaden</w:t>
      </w:r>
      <w:r w:rsidR="005209E8">
        <w:rPr>
          <w:rStyle w:val="Funotenzeichen"/>
        </w:rPr>
        <w:footnoteReference w:id="1"/>
      </w:r>
      <w:r w:rsidR="00257B9E">
        <w:t xml:space="preserve">, Dachbegrünungen an Rathaus und privaten Gebäuden, bodendeckende Pflanzen bei Blumen-/Baumkübeln, mehr Verschattung </w:t>
      </w:r>
      <w:r w:rsidR="00257B9E" w:rsidRPr="00767EC6">
        <w:lastRenderedPageBreak/>
        <w:t>durch Rankgestelle oder notfalls Sonnensegel, grün-feuchte Bänke („</w:t>
      </w:r>
      <w:r w:rsidR="004652C8" w:rsidRPr="00767EC6">
        <w:t xml:space="preserve">Grüne </w:t>
      </w:r>
      <w:r w:rsidR="00257B9E" w:rsidRPr="00767EC6">
        <w:t>Zimmer“) oder</w:t>
      </w:r>
      <w:r w:rsidR="00257B9E">
        <w:t xml:space="preserve"> begehbare „Klimakiste“ zur Abkühlung, evtl. mobile Klein-Saline</w:t>
      </w:r>
      <w:r w:rsidR="005209E8">
        <w:t>.</w:t>
      </w:r>
    </w:p>
    <w:p w14:paraId="77544A93" w14:textId="5B9C9FD6" w:rsidR="00672654" w:rsidRDefault="00257B9E">
      <w:r w:rsidRPr="005209E8">
        <w:rPr>
          <w:u w:val="single"/>
        </w:rPr>
        <w:t>Beschreibung:</w:t>
      </w:r>
      <w:r>
        <w:t xml:space="preserve"> </w:t>
      </w:r>
      <w:r w:rsidR="00D6661C">
        <w:t xml:space="preserve">Der Platz kann auf längere Sicht nicht mehr entsiegelt, Bäume kaum </w:t>
      </w:r>
      <w:r w:rsidR="009A7827">
        <w:t>nachgepflanzt werden. Doch die Ecken rechts und ggf. links am Rathaus könnten mit Rankhilfen ergänzt und verschattet werden. Die bestehenden Bäume und Blumenkästen bieten eine Grundlage, die B</w:t>
      </w:r>
      <w:r w:rsidR="00D65968">
        <w:t>ä</w:t>
      </w:r>
      <w:r w:rsidR="009A7827">
        <w:t>nk</w:t>
      </w:r>
      <w:r w:rsidR="00D65968">
        <w:t>e</w:t>
      </w:r>
      <w:r w:rsidR="009A7827">
        <w:t xml:space="preserve"> könnte</w:t>
      </w:r>
      <w:r w:rsidR="00D65968">
        <w:t xml:space="preserve">n eingebunden und </w:t>
      </w:r>
      <w:r w:rsidR="00A66604">
        <w:t xml:space="preserve">Sitzgelegenheiten </w:t>
      </w:r>
      <w:r w:rsidR="009A7827">
        <w:t>erweitert werden (</w:t>
      </w:r>
      <w:r w:rsidR="009A7827" w:rsidRPr="005E7492">
        <w:t xml:space="preserve">siehe Fotos </w:t>
      </w:r>
      <w:r w:rsidR="005A4357" w:rsidRPr="005E7492">
        <w:t xml:space="preserve">1 bis 3, aufgenommen </w:t>
      </w:r>
      <w:r w:rsidR="009A7827" w:rsidRPr="005E7492">
        <w:t>zum Rathaus hin</w:t>
      </w:r>
      <w:r w:rsidR="009A7827">
        <w:t xml:space="preserve">). Dies wäre eine relativ unaufwändige Optimierung bestehender Strukturen. Rechts vom Rathaus/Sparkasseneingang befindet sich eine grüne Nische mit Pflanzen, die zur </w:t>
      </w:r>
      <w:r w:rsidR="009A7827" w:rsidRPr="00627806">
        <w:t>Fassadenbegrünung genutzt und ggf. verbreitert werden kann</w:t>
      </w:r>
      <w:r w:rsidR="004E3F3E" w:rsidRPr="00627806">
        <w:t>. A</w:t>
      </w:r>
      <w:r w:rsidR="009A7827" w:rsidRPr="00627806">
        <w:t xml:space="preserve">uch links vom Eingang </w:t>
      </w:r>
      <w:r w:rsidR="004E3F3E" w:rsidRPr="00627806">
        <w:t xml:space="preserve">sollte </w:t>
      </w:r>
      <w:r w:rsidR="00627806" w:rsidRPr="00627806">
        <w:t xml:space="preserve">durch Entsiegelung oder Stellen von Blumenkübeln </w:t>
      </w:r>
      <w:r w:rsidR="004E3F3E" w:rsidRPr="00627806">
        <w:t>eine ähnliche Begrünungs</w:t>
      </w:r>
      <w:r w:rsidR="00627806" w:rsidRPr="00627806">
        <w:t>möglichkeit geschaffen werden</w:t>
      </w:r>
      <w:r w:rsidR="009A7827" w:rsidRPr="00627806">
        <w:t xml:space="preserve">. Die Gestelle an der Fassade zur Begrünung könnten möglichst mit den Rankgestellen in den </w:t>
      </w:r>
      <w:r w:rsidR="004E3F3E" w:rsidRPr="00627806">
        <w:t xml:space="preserve">o.g. </w:t>
      </w:r>
      <w:r w:rsidR="009A7827" w:rsidRPr="00627806">
        <w:t>Ecken verbunden werden</w:t>
      </w:r>
      <w:r w:rsidR="004E3F3E" w:rsidRPr="00627806">
        <w:t xml:space="preserve"> (sie</w:t>
      </w:r>
      <w:r w:rsidR="00F3343A">
        <w:t xml:space="preserve">he „Anhang </w:t>
      </w:r>
      <w:r w:rsidR="004E3F3E" w:rsidRPr="00627806">
        <w:t>RSM</w:t>
      </w:r>
      <w:r w:rsidR="00F3343A">
        <w:t>“</w:t>
      </w:r>
      <w:r w:rsidR="004E3F3E" w:rsidRPr="00627806">
        <w:t>)</w:t>
      </w:r>
      <w:r w:rsidR="009A7827" w:rsidRPr="00627806">
        <w:t xml:space="preserve">. Die </w:t>
      </w:r>
      <w:r w:rsidR="00627806">
        <w:t>vier</w:t>
      </w:r>
      <w:r w:rsidR="009A7827" w:rsidRPr="00627806">
        <w:t xml:space="preserve"> großen Laternenpfosten können miteinbezogen werden. </w:t>
      </w:r>
      <w:r w:rsidR="00D10E88" w:rsidRPr="00627806">
        <w:t xml:space="preserve">An der linken Seite wäre ein größeres, evtl. </w:t>
      </w:r>
      <w:r w:rsidR="00D10E88">
        <w:t>aufgelockertes Arrangement von Begrünungen erforderlich, wegen Straßenzugang und weiteren Gebäuden. Sinnvoll wäre eine grüne Verschattung durch Rankhilfen in Fortsetzung von Eisdiele vor griech. Restaurant u.a. (mit Beteiligung von Eigentümern, Pächtern?). (</w:t>
      </w:r>
      <w:r w:rsidR="00D10E88" w:rsidRPr="005E7492">
        <w:t>siehe Foto</w:t>
      </w:r>
      <w:r w:rsidR="005A4357" w:rsidRPr="005E7492">
        <w:t xml:space="preserve"> 4</w:t>
      </w:r>
      <w:r w:rsidR="00D10E88">
        <w:t xml:space="preserve">). Die Fassade und das Dach des Rathauses eignen sich zur Begrünung und dies </w:t>
      </w:r>
      <w:r>
        <w:t>ist</w:t>
      </w:r>
      <w:r w:rsidR="00D10E88">
        <w:t xml:space="preserve"> auch im KIPKI-Maßnahmenplan </w:t>
      </w:r>
      <w:r>
        <w:t xml:space="preserve">der Stadt </w:t>
      </w:r>
      <w:r w:rsidR="00D10E88">
        <w:t>vorgesehen. (</w:t>
      </w:r>
      <w:r w:rsidR="00D10E88" w:rsidRPr="00ED1958">
        <w:t xml:space="preserve">siehe </w:t>
      </w:r>
      <w:r w:rsidR="00ED1958" w:rsidRPr="00ED1958">
        <w:t xml:space="preserve">auch </w:t>
      </w:r>
      <w:r w:rsidR="00D10E88" w:rsidRPr="00ED1958">
        <w:t>Foto 6</w:t>
      </w:r>
      <w:r w:rsidR="00ED1958" w:rsidRPr="00ED1958">
        <w:t>)</w:t>
      </w:r>
      <w:r w:rsidR="00D10E88" w:rsidRPr="00ED1958">
        <w:t>.</w:t>
      </w:r>
      <w:r w:rsidR="00ED75CC">
        <w:t xml:space="preserve"> </w:t>
      </w:r>
      <w:r w:rsidR="00ED1958">
        <w:t xml:space="preserve">Laternen- und Fahnenpfosten lassen sich einbeziehen. </w:t>
      </w:r>
      <w:r w:rsidR="00ED75CC">
        <w:t>Die Rathaus-Fassadenbegrünung wäre gut anschlussfähig an die vorgeschlagenen seitlichen Rankgestelle bzw. Pergol</w:t>
      </w:r>
      <w:r w:rsidR="00D715D7">
        <w:t>en</w:t>
      </w:r>
      <w:r w:rsidR="00ED75CC">
        <w:t>.</w:t>
      </w:r>
    </w:p>
    <w:p w14:paraId="36E04343" w14:textId="38ECC467" w:rsidR="00D10E88" w:rsidRDefault="00D10E88">
      <w:r>
        <w:t>Der Trinkbrunnen an der Roßstr</w:t>
      </w:r>
      <w:r w:rsidR="005209E8">
        <w:t>aße</w:t>
      </w:r>
      <w:r>
        <w:t xml:space="preserve"> </w:t>
      </w:r>
      <w:r w:rsidR="005209E8">
        <w:t>funktioniert</w:t>
      </w:r>
      <w:r>
        <w:t xml:space="preserve"> wieder (</w:t>
      </w:r>
      <w:r w:rsidRPr="00ED1958">
        <w:t>Foto 5).</w:t>
      </w:r>
      <w:r>
        <w:t xml:space="preserve"> Die beiden Trinkbrunnen sind ein Mindestausstattungselement für solch einen Platz und können ein gutes Beispiel sein für andere heiße Plätze, besonders Europaplatz und Bourger Platz.</w:t>
      </w:r>
    </w:p>
    <w:p w14:paraId="6CB20815" w14:textId="387E4904" w:rsidR="00BE353C" w:rsidRPr="00627806" w:rsidRDefault="00D10E88">
      <w:r>
        <w:t xml:space="preserve">Der mittige Brunnen </w:t>
      </w:r>
      <w:r w:rsidR="00D65968">
        <w:t xml:space="preserve">auf dem Kornmarkt </w:t>
      </w:r>
      <w:r>
        <w:t xml:space="preserve">spendet </w:t>
      </w:r>
      <w:r w:rsidR="005209E8">
        <w:t xml:space="preserve">nur begrenzt </w:t>
      </w:r>
      <w:r>
        <w:t>Verdunstungskühle und man sitzt an ihm auf heißen Steinen, weshalb eine schattenspendende Überdachung</w:t>
      </w:r>
      <w:r w:rsidR="005209E8">
        <w:t>/</w:t>
      </w:r>
      <w:r w:rsidR="00BE353C">
        <w:t>Pergola</w:t>
      </w:r>
      <w:r>
        <w:t xml:space="preserve"> </w:t>
      </w:r>
      <w:r w:rsidR="00BE353C">
        <w:t xml:space="preserve">nötig wäre. Man sieht andernorts ansprechende Lösungen wie eine (halb-)runde, evtl. zelt-/kuppelartige Rankhilfe um </w:t>
      </w:r>
      <w:r w:rsidR="00BE353C" w:rsidRPr="00627806">
        <w:t xml:space="preserve">solche Wasserspiele </w:t>
      </w:r>
      <w:r w:rsidR="00257B9E" w:rsidRPr="00627806">
        <w:t xml:space="preserve">herum </w:t>
      </w:r>
      <w:r w:rsidR="00BE353C" w:rsidRPr="00627806">
        <w:t xml:space="preserve">aus Weiden, Rosen, Kletterpflanzen, mit einem Ring aus Pflanzkübeln und ggf. bequemeren Sitzmöglichkeiten. Das würde den Platz aufwerten ohne </w:t>
      </w:r>
      <w:r w:rsidR="005209E8" w:rsidRPr="00627806">
        <w:t>den Bewegungsraum</w:t>
      </w:r>
      <w:r w:rsidR="00BE353C" w:rsidRPr="00627806">
        <w:t xml:space="preserve"> </w:t>
      </w:r>
      <w:r w:rsidR="005209E8" w:rsidRPr="00627806">
        <w:t>zu sehr</w:t>
      </w:r>
      <w:r w:rsidR="00BE353C" w:rsidRPr="00627806">
        <w:t xml:space="preserve"> einzuschränken.</w:t>
      </w:r>
    </w:p>
    <w:p w14:paraId="6F9D3DA2" w14:textId="47A78E84" w:rsidR="00BE353C" w:rsidRPr="00627806" w:rsidRDefault="00BE353C">
      <w:r w:rsidRPr="00627806">
        <w:t xml:space="preserve">Auf der Nordseite des Platzes sorgen Marquisen und große Schirme der Gastronomie für Schatten. Sie ragen z.T. weit in den Platz hinein, was von Schattensuchenden – zumindest an Tagen, </w:t>
      </w:r>
      <w:r w:rsidR="00D65968">
        <w:t>an denen</w:t>
      </w:r>
      <w:r w:rsidRPr="00627806">
        <w:t xml:space="preserve"> sich der Platz nicht sehr aufheizt - angenommen wird (aber </w:t>
      </w:r>
      <w:r w:rsidR="00257B9E" w:rsidRPr="00627806">
        <w:t xml:space="preserve">ggf. </w:t>
      </w:r>
      <w:r w:rsidRPr="00627806">
        <w:t xml:space="preserve">andere Fragen von privater Nutzung öffentlicher Flächen aufwirft.) </w:t>
      </w:r>
    </w:p>
    <w:p w14:paraId="46B203EB" w14:textId="5360FC07" w:rsidR="00D10E88" w:rsidRDefault="00BE353C">
      <w:r w:rsidRPr="00627806">
        <w:t xml:space="preserve">Ein </w:t>
      </w:r>
      <w:r w:rsidR="004245D0" w:rsidRPr="00627806">
        <w:t>wieder-</w:t>
      </w:r>
      <w:r w:rsidRPr="00627806">
        <w:t xml:space="preserve">begrünbarer Bereich ist </w:t>
      </w:r>
      <w:r w:rsidR="004245D0" w:rsidRPr="00627806">
        <w:t>am Rathaus in der Turmstr</w:t>
      </w:r>
      <w:r w:rsidR="005209E8" w:rsidRPr="00627806">
        <w:t>aße</w:t>
      </w:r>
      <w:r w:rsidR="004245D0" w:rsidRPr="00627806">
        <w:t xml:space="preserve"> gegenüber den öffentl</w:t>
      </w:r>
      <w:r w:rsidR="005209E8" w:rsidRPr="00627806">
        <w:t>ichen</w:t>
      </w:r>
      <w:r w:rsidR="004245D0" w:rsidRPr="00627806">
        <w:t xml:space="preserve"> Toiletten, an der ehem</w:t>
      </w:r>
      <w:r w:rsidR="005209E8" w:rsidRPr="00627806">
        <w:t>aligen</w:t>
      </w:r>
      <w:r w:rsidR="004245D0" w:rsidRPr="00627806">
        <w:t xml:space="preserve"> Außenanlage mit Sitzen, Wasserspiel, Bäumen.</w:t>
      </w:r>
      <w:r w:rsidR="00D10E88" w:rsidRPr="00627806">
        <w:t xml:space="preserve"> </w:t>
      </w:r>
      <w:r w:rsidR="004245D0" w:rsidRPr="00627806">
        <w:t>Hier können Strukturen wieder aufgebaut und saniert werden. Eine Verbindung zur Fassadenbegrünung der dort stark verglasten Seite de</w:t>
      </w:r>
      <w:r w:rsidR="005209E8" w:rsidRPr="00627806">
        <w:t>s Rathauses</w:t>
      </w:r>
      <w:r w:rsidR="004245D0" w:rsidRPr="00627806">
        <w:t xml:space="preserve"> würde </w:t>
      </w:r>
      <w:r w:rsidR="005209E8" w:rsidRPr="00627806">
        <w:t>auch hier</w:t>
      </w:r>
      <w:r w:rsidR="004245D0" w:rsidRPr="00627806">
        <w:t xml:space="preserve"> für Schatten und Kühlung </w:t>
      </w:r>
      <w:r w:rsidR="00ED75CC" w:rsidRPr="00627806">
        <w:t>von</w:t>
      </w:r>
      <w:r w:rsidR="00ED75CC">
        <w:t xml:space="preserve"> Personen im Gebäude </w:t>
      </w:r>
      <w:r w:rsidR="004245D0">
        <w:t xml:space="preserve">sorgen. </w:t>
      </w:r>
    </w:p>
    <w:p w14:paraId="3DF907ED" w14:textId="77777777" w:rsidR="004245D0" w:rsidRDefault="004245D0"/>
    <w:p w14:paraId="12A6FC47" w14:textId="77777777" w:rsidR="00F3343A" w:rsidRDefault="00F3343A"/>
    <w:p w14:paraId="6281D08B" w14:textId="6DF9C667" w:rsidR="004245D0" w:rsidRDefault="004245D0">
      <w:r w:rsidRPr="005E2570">
        <w:rPr>
          <w:b/>
          <w:bCs/>
        </w:rPr>
        <w:lastRenderedPageBreak/>
        <w:t>Mannheimer Str.</w:t>
      </w:r>
      <w:r w:rsidR="00BA08CE">
        <w:rPr>
          <w:b/>
          <w:bCs/>
        </w:rPr>
        <w:t xml:space="preserve"> (Fußgängerzone)</w:t>
      </w:r>
      <w:r>
        <w:t>:</w:t>
      </w:r>
    </w:p>
    <w:p w14:paraId="6561772E" w14:textId="1914116B" w:rsidR="00ED75CC" w:rsidRDefault="00ED75CC">
      <w:r w:rsidRPr="005209E8">
        <w:rPr>
          <w:u w:val="single"/>
        </w:rPr>
        <w:t>Maßnahmen allgemein:</w:t>
      </w:r>
      <w:r>
        <w:t xml:space="preserve"> Fassaden- und Dachbegrünungen</w:t>
      </w:r>
      <w:r w:rsidR="005209E8">
        <w:rPr>
          <w:rStyle w:val="Funotenzeichen"/>
        </w:rPr>
        <w:footnoteReference w:id="2"/>
      </w:r>
      <w:r>
        <w:t>, Pflege der Baumkübel und Prüfung von (weiteren) Bodenpflanzungen im oberen Bereich nahe Kaufhof, Rankgestelle und -drahtseile vom Boden aus und vor allem in der Höhe zwischen Gebäuden über die Fußgängerzone bzw. Straßen hinweg</w:t>
      </w:r>
      <w:r w:rsidR="005209E8">
        <w:rPr>
          <w:rStyle w:val="Funotenzeichen"/>
        </w:rPr>
        <w:footnoteReference w:id="3"/>
      </w:r>
      <w:r w:rsidR="00721DCA">
        <w:t xml:space="preserve">, erfrischende grüne Bänke oder zumindest Bänke im Schatten unter Beachtung </w:t>
      </w:r>
      <w:r w:rsidR="00721DCA" w:rsidRPr="00627806">
        <w:t xml:space="preserve">des wechselnden Sonnenstands </w:t>
      </w:r>
      <w:r w:rsidR="005209E8" w:rsidRPr="00627806">
        <w:t>im Tagesverlauf.</w:t>
      </w:r>
    </w:p>
    <w:p w14:paraId="493F2547" w14:textId="1FD2EC57" w:rsidR="004245D0" w:rsidRDefault="00ED75CC">
      <w:r w:rsidRPr="005209E8">
        <w:rPr>
          <w:u w:val="single"/>
        </w:rPr>
        <w:t>Beschreibung:</w:t>
      </w:r>
      <w:r>
        <w:t xml:space="preserve"> </w:t>
      </w:r>
      <w:r w:rsidR="004245D0">
        <w:t xml:space="preserve">Die Enge der </w:t>
      </w:r>
      <w:r w:rsidR="004245D0" w:rsidRPr="005209E8">
        <w:rPr>
          <w:b/>
          <w:bCs/>
        </w:rPr>
        <w:t>Fußgängerzone vom Kornmarkt bis Salinenplatz</w:t>
      </w:r>
      <w:r w:rsidR="004245D0">
        <w:t xml:space="preserve"> lässt eine seitliche Begrünung durch Pflanzen in Kübeln oder im Boden erst ab der Kreuzung Römerstr. </w:t>
      </w:r>
      <w:r w:rsidR="00721DCA">
        <w:t>u</w:t>
      </w:r>
      <w:r w:rsidR="004245D0">
        <w:t>nd Hospitalgasse zu und ab dort kann noch zwischen den bestehenden Kübeln der eine oder andere Pflanzkübel mit Sitzgelegenheiten (und Mülleimern) Platz finden, auch mit einem längeren, entsiegelten Streifen zwischen einigen Baumscheiben</w:t>
      </w:r>
      <w:r w:rsidR="00721DCA">
        <w:t>, mit Regenwasserzuführung zu Bäumen</w:t>
      </w:r>
      <w:r w:rsidR="0039149E">
        <w:t xml:space="preserve"> (z.B. neben Kaufhof, </w:t>
      </w:r>
      <w:r w:rsidR="0039149E" w:rsidRPr="00ED1958">
        <w:t xml:space="preserve">vgl. Foto </w:t>
      </w:r>
      <w:r w:rsidR="00ED1958">
        <w:t>19)</w:t>
      </w:r>
      <w:r w:rsidR="004245D0">
        <w:t xml:space="preserve"> </w:t>
      </w:r>
    </w:p>
    <w:p w14:paraId="73FC4620" w14:textId="16B8F9BC" w:rsidR="00F64F00" w:rsidRDefault="006E6990">
      <w:r w:rsidRPr="00104FD9">
        <w:t xml:space="preserve">Vom Kornmarkt </w:t>
      </w:r>
      <w:r w:rsidR="005209E8" w:rsidRPr="00104FD9">
        <w:t>her</w:t>
      </w:r>
      <w:r w:rsidRPr="00104FD9">
        <w:t xml:space="preserve"> </w:t>
      </w:r>
      <w:r w:rsidR="00446DE3" w:rsidRPr="00104FD9">
        <w:t xml:space="preserve">kommend </w:t>
      </w:r>
      <w:r w:rsidRPr="00104FD9">
        <w:t xml:space="preserve">können </w:t>
      </w:r>
      <w:r w:rsidR="005209E8" w:rsidRPr="00104FD9">
        <w:t xml:space="preserve">in der </w:t>
      </w:r>
      <w:r w:rsidR="005209E8" w:rsidRPr="005209E8">
        <w:rPr>
          <w:b/>
          <w:bCs/>
        </w:rPr>
        <w:t>Mannheimer Straße</w:t>
      </w:r>
      <w:r w:rsidR="005209E8">
        <w:t xml:space="preserve"> </w:t>
      </w:r>
      <w:r w:rsidR="00D54084">
        <w:t>r</w:t>
      </w:r>
      <w:r w:rsidR="00BB2E91">
        <w:t xml:space="preserve">echts und links </w:t>
      </w:r>
      <w:r>
        <w:t xml:space="preserve">Fassadenbegrünungen (und Dachbegrünungen) in Abstimmung mit Eigentümern empfohlen werden. An </w:t>
      </w:r>
      <w:r w:rsidRPr="005209E8">
        <w:rPr>
          <w:b/>
          <w:bCs/>
        </w:rPr>
        <w:t>der Kreuzung Mannheimer – Kreuzstr</w:t>
      </w:r>
      <w:r w:rsidR="005209E8" w:rsidRPr="005209E8">
        <w:rPr>
          <w:b/>
          <w:bCs/>
        </w:rPr>
        <w:t>aße</w:t>
      </w:r>
      <w:r>
        <w:t xml:space="preserve"> zeigt sich eine mögliche Über-Kreuz-Bespannung von berankbaren Drähten entlang der bestehenden</w:t>
      </w:r>
      <w:r w:rsidR="00721DCA">
        <w:t>, dann verstärkten</w:t>
      </w:r>
      <w:r>
        <w:t xml:space="preserve"> Lampenleitungen und -halteseilen („Kreuznachs grünes Kreuz an der Kreuzstr</w:t>
      </w:r>
      <w:r w:rsidR="00D54084">
        <w:t>aße</w:t>
      </w:r>
      <w:r>
        <w:t>“). In Höhe der aufgehängten Lampions dort und andernorts sollten Rankseile möglich sein</w:t>
      </w:r>
      <w:r w:rsidR="00446DE3">
        <w:t>, nicht tiefer wegen der Geschäfte</w:t>
      </w:r>
      <w:r>
        <w:t xml:space="preserve">. </w:t>
      </w:r>
      <w:r w:rsidR="005209E8">
        <w:t>Auch d</w:t>
      </w:r>
      <w:r>
        <w:t>ie Außengastronomie (</w:t>
      </w:r>
      <w:r w:rsidRPr="00ED1958">
        <w:t xml:space="preserve">siehe Fotos </w:t>
      </w:r>
      <w:r w:rsidR="00ED1958" w:rsidRPr="00ED1958">
        <w:t>7</w:t>
      </w:r>
      <w:r w:rsidRPr="00ED1958">
        <w:t>, 1</w:t>
      </w:r>
      <w:r w:rsidR="00ED1958" w:rsidRPr="00ED1958">
        <w:t>1</w:t>
      </w:r>
      <w:r w:rsidRPr="00ED1958">
        <w:t>)</w:t>
      </w:r>
      <w:r>
        <w:t xml:space="preserve"> würde vom Schatten profitieren. Rankpflanzen, die lange grün </w:t>
      </w:r>
      <w:r w:rsidR="003470DA">
        <w:t xml:space="preserve">bleiben </w:t>
      </w:r>
      <w:r>
        <w:t>und wenig Blätter verlieren, wären von Vorteil</w:t>
      </w:r>
      <w:r w:rsidR="00446DE3">
        <w:t xml:space="preserve"> (gegen die Angst der Verschmutzung durch Blätterfall)</w:t>
      </w:r>
      <w:r>
        <w:t>. Die Befestigungen an den Fassaden müssten stark genug sein, bedarfsweise müsste man Lampensäulen</w:t>
      </w:r>
      <w:r w:rsidR="00F64F00">
        <w:t xml:space="preserve"> (</w:t>
      </w:r>
      <w:r w:rsidR="00F64F00" w:rsidRPr="00ED1958">
        <w:t>vgl. Foto 1</w:t>
      </w:r>
      <w:r w:rsidR="00ED1958" w:rsidRPr="00ED1958">
        <w:t>3</w:t>
      </w:r>
      <w:r w:rsidR="00F64F00" w:rsidRPr="00ED1958">
        <w:t>)</w:t>
      </w:r>
      <w:r w:rsidR="00F64F00">
        <w:t xml:space="preserve"> </w:t>
      </w:r>
      <w:r>
        <w:t xml:space="preserve">oder </w:t>
      </w:r>
      <w:r w:rsidR="00F64F00">
        <w:t>weitere</w:t>
      </w:r>
      <w:r>
        <w:t xml:space="preserve"> Stangen einbeziehen.  </w:t>
      </w:r>
      <w:r w:rsidR="00F64F00">
        <w:t>Wenn an Hauseingängen Säulen stehen</w:t>
      </w:r>
      <w:r w:rsidR="00721DCA">
        <w:t xml:space="preserve"> oder Regenwasserfallrohre vorhanden sind</w:t>
      </w:r>
      <w:r w:rsidR="00F64F00">
        <w:t xml:space="preserve">, kann man diese ggf. </w:t>
      </w:r>
      <w:r w:rsidR="00721DCA">
        <w:t xml:space="preserve">– je nach Rankpflanze - </w:t>
      </w:r>
      <w:r w:rsidR="00F64F00">
        <w:t>mitnutzen (</w:t>
      </w:r>
      <w:r w:rsidR="00F64F00" w:rsidRPr="00ED1958">
        <w:t xml:space="preserve">siehe Fotos </w:t>
      </w:r>
      <w:r w:rsidR="00ED1958" w:rsidRPr="00ED1958">
        <w:t>7</w:t>
      </w:r>
      <w:r w:rsidR="00F64F00" w:rsidRPr="00ED1958">
        <w:t>, 1</w:t>
      </w:r>
      <w:r w:rsidR="00ED1958" w:rsidRPr="00ED1958">
        <w:t>4</w:t>
      </w:r>
      <w:r w:rsidR="00F64F00" w:rsidRPr="00ED1958">
        <w:t>).</w:t>
      </w:r>
      <w:r w:rsidR="00F64F00">
        <w:t xml:space="preserve"> Beim Haus auf </w:t>
      </w:r>
      <w:r w:rsidR="00F64F00" w:rsidRPr="00ED1958">
        <w:t xml:space="preserve">Foto </w:t>
      </w:r>
      <w:r w:rsidR="00ED1958" w:rsidRPr="00ED1958">
        <w:t>7</w:t>
      </w:r>
      <w:r w:rsidR="00F64F00">
        <w:t xml:space="preserve"> eignen sich</w:t>
      </w:r>
      <w:r w:rsidR="00721DCA">
        <w:t xml:space="preserve"> die</w:t>
      </w:r>
      <w:r w:rsidR="00F64F00">
        <w:t xml:space="preserve"> (Flach</w:t>
      </w:r>
      <w:r w:rsidR="00106AE3">
        <w:t>-</w:t>
      </w:r>
      <w:r w:rsidR="00F64F00">
        <w:t>)</w:t>
      </w:r>
      <w:r w:rsidR="00106AE3">
        <w:t>B</w:t>
      </w:r>
      <w:r w:rsidR="00F64F00">
        <w:t xml:space="preserve">alkone für hängende </w:t>
      </w:r>
      <w:r w:rsidR="00721DCA">
        <w:t xml:space="preserve">„Gärten“ / </w:t>
      </w:r>
      <w:r w:rsidR="00F64F00">
        <w:t xml:space="preserve">Ranken. </w:t>
      </w:r>
    </w:p>
    <w:p w14:paraId="4E805C97" w14:textId="181C5077" w:rsidR="004245D0" w:rsidRDefault="00F64F00">
      <w:r>
        <w:t>Die Marquisen (</w:t>
      </w:r>
      <w:r w:rsidRPr="00ED1958">
        <w:t xml:space="preserve">Fotos </w:t>
      </w:r>
      <w:r w:rsidR="00ED1958" w:rsidRPr="00ED1958">
        <w:t>8</w:t>
      </w:r>
      <w:r w:rsidRPr="00ED1958">
        <w:t xml:space="preserve">, </w:t>
      </w:r>
      <w:r w:rsidR="00ED1958" w:rsidRPr="00ED1958">
        <w:t>9</w:t>
      </w:r>
      <w:r w:rsidRPr="00ED1958">
        <w:t xml:space="preserve">, </w:t>
      </w:r>
      <w:r w:rsidR="00507711" w:rsidRPr="00ED1958">
        <w:t>1</w:t>
      </w:r>
      <w:r w:rsidR="00ED1958" w:rsidRPr="00ED1958">
        <w:t>2</w:t>
      </w:r>
      <w:r w:rsidR="00507711">
        <w:t xml:space="preserve"> mit Blicken in Kreuzstr</w:t>
      </w:r>
      <w:r w:rsidR="005209E8">
        <w:t>aße n</w:t>
      </w:r>
      <w:r w:rsidR="00507711">
        <w:t>ach Norden und nach Süden)</w:t>
      </w:r>
      <w:r w:rsidR="006E6990">
        <w:t xml:space="preserve"> </w:t>
      </w:r>
      <w:r w:rsidR="00507711">
        <w:t xml:space="preserve">bieten Schatten je nach Sonnenstand und können ggf. </w:t>
      </w:r>
      <w:r w:rsidR="005209E8">
        <w:t xml:space="preserve">durch größere ersetzt werden die </w:t>
      </w:r>
      <w:r w:rsidR="00507711">
        <w:t xml:space="preserve">noch weiter </w:t>
      </w:r>
      <w:r w:rsidR="005209E8">
        <w:t>ausfahrbar sind</w:t>
      </w:r>
      <w:r w:rsidR="00507711">
        <w:t>.</w:t>
      </w:r>
      <w:r w:rsidR="00721DCA">
        <w:t xml:space="preserve"> </w:t>
      </w:r>
    </w:p>
    <w:p w14:paraId="1E5EABBE" w14:textId="057D499E" w:rsidR="002D2056" w:rsidRDefault="00507711">
      <w:r>
        <w:t xml:space="preserve">In der </w:t>
      </w:r>
      <w:r w:rsidRPr="005209E8">
        <w:rPr>
          <w:b/>
          <w:bCs/>
        </w:rPr>
        <w:t>Kreuzstr. Ri</w:t>
      </w:r>
      <w:r w:rsidR="005209E8" w:rsidRPr="005209E8">
        <w:rPr>
          <w:b/>
          <w:bCs/>
        </w:rPr>
        <w:t>chtung</w:t>
      </w:r>
      <w:r w:rsidRPr="005209E8">
        <w:rPr>
          <w:b/>
          <w:bCs/>
        </w:rPr>
        <w:t xml:space="preserve"> Norden zu </w:t>
      </w:r>
      <w:r w:rsidR="005209E8" w:rsidRPr="005209E8">
        <w:rPr>
          <w:b/>
          <w:bCs/>
        </w:rPr>
        <w:t xml:space="preserve">Fa. </w:t>
      </w:r>
      <w:r w:rsidRPr="005209E8">
        <w:rPr>
          <w:b/>
          <w:bCs/>
        </w:rPr>
        <w:t>Müller</w:t>
      </w:r>
      <w:r>
        <w:t xml:space="preserve"> gibt es einzelne Blumen- und Pflanzkübel, die um weitere ergänzbar sind und sich mit </w:t>
      </w:r>
      <w:r w:rsidRPr="00496D27">
        <w:t>Fassadenbegrünung</w:t>
      </w:r>
      <w:r w:rsidR="00D54084" w:rsidRPr="00496D27">
        <w:t xml:space="preserve"> </w:t>
      </w:r>
      <w:r w:rsidRPr="00496D27">
        <w:t xml:space="preserve">z.T. verbinden können. </w:t>
      </w:r>
      <w:r w:rsidR="002D2056">
        <w:t>Die begrünten Lampen</w:t>
      </w:r>
      <w:r w:rsidR="005209E8">
        <w:t xml:space="preserve"> auf dem Weg zur</w:t>
      </w:r>
      <w:r w:rsidR="002D2056">
        <w:t xml:space="preserve"> Stadtbibliothek </w:t>
      </w:r>
      <w:r w:rsidR="005209E8">
        <w:t>(</w:t>
      </w:r>
      <w:r w:rsidR="008B7824">
        <w:t xml:space="preserve">Blick nun </w:t>
      </w:r>
      <w:r w:rsidR="002D2056">
        <w:t>Ri</w:t>
      </w:r>
      <w:r w:rsidR="005209E8">
        <w:t>chtung</w:t>
      </w:r>
      <w:r w:rsidR="002D2056">
        <w:t xml:space="preserve"> Süden</w:t>
      </w:r>
      <w:r w:rsidR="005209E8">
        <w:t>,</w:t>
      </w:r>
      <w:r w:rsidR="002D2056">
        <w:t xml:space="preserve"> </w:t>
      </w:r>
      <w:r w:rsidR="002D2056" w:rsidRPr="00ED1958">
        <w:t>Foto 1</w:t>
      </w:r>
      <w:r w:rsidR="00ED1958" w:rsidRPr="00ED1958">
        <w:t>1</w:t>
      </w:r>
      <w:r w:rsidR="002D2056" w:rsidRPr="00ED1958">
        <w:t>)</w:t>
      </w:r>
      <w:r w:rsidR="002D2056">
        <w:t xml:space="preserve"> sind ein gutes, integrierbares Beispiel mit direkten technischen Anschlussmöglichkeiten an </w:t>
      </w:r>
      <w:r w:rsidR="002D2056" w:rsidRPr="004848F5">
        <w:t xml:space="preserve">Gebäuden </w:t>
      </w:r>
      <w:r w:rsidR="008B7824" w:rsidRPr="004848F5">
        <w:t xml:space="preserve">z.B. rechts </w:t>
      </w:r>
      <w:r w:rsidR="002D2056" w:rsidRPr="004848F5">
        <w:t xml:space="preserve">und in der Höhe, in straßenüberspannende Rankhilfen </w:t>
      </w:r>
      <w:r w:rsidR="008B7824" w:rsidRPr="004848F5">
        <w:t>laubenartig</w:t>
      </w:r>
      <w:r w:rsidR="008B7824">
        <w:t xml:space="preserve"> </w:t>
      </w:r>
      <w:r w:rsidR="002D2056" w:rsidRPr="00496D27">
        <w:t>einbez</w:t>
      </w:r>
      <w:r w:rsidR="00D54084" w:rsidRPr="00496D27">
        <w:t>iehbar</w:t>
      </w:r>
      <w:r w:rsidR="002D2056" w:rsidRPr="00496D27">
        <w:t>, sodass ihre positiven Funktionen gesichert und verstärkt werden. Auf der linken Straßenseite könnten ggf. ein paar Pflanzkübel die straßenüberspannende Verschattung abstützen</w:t>
      </w:r>
      <w:r w:rsidR="00D54084" w:rsidRPr="00496D27">
        <w:t xml:space="preserve"> und ergänzen</w:t>
      </w:r>
      <w:r w:rsidR="00D54084">
        <w:t>.</w:t>
      </w:r>
      <w:r w:rsidR="005209E8">
        <w:t xml:space="preserve"> </w:t>
      </w:r>
    </w:p>
    <w:p w14:paraId="74C74683" w14:textId="19AC820A" w:rsidR="00507711" w:rsidRDefault="00507711">
      <w:r>
        <w:t>Es gibt einige interessierte Geschäftsleute, Läden, die hierzu Vorschläge machen und z.T. eigeninitiativ</w:t>
      </w:r>
      <w:r w:rsidR="002D2056">
        <w:t xml:space="preserve"> sind und sich mit</w:t>
      </w:r>
      <w:r>
        <w:t xml:space="preserve"> der Stadt (Grünamt) </w:t>
      </w:r>
      <w:r w:rsidR="002D2056">
        <w:t>abstimmen</w:t>
      </w:r>
      <w:r>
        <w:t xml:space="preserve">. </w:t>
      </w:r>
      <w:r w:rsidR="002D2056">
        <w:t xml:space="preserve">In ersten Gesprächen mit Ladenbesitzern, Gewerbetreibenden, Hauseigentümern zeigt sich Interesse für </w:t>
      </w:r>
      <w:r w:rsidR="002D2056">
        <w:lastRenderedPageBreak/>
        <w:t xml:space="preserve">Fassadenbegrünung und kleine Pflanzkübel, wozu wir Gespräche z.B. mit der IG Einzelhandel in der Innenstadt anstreben. </w:t>
      </w:r>
    </w:p>
    <w:p w14:paraId="5BD8D1AD" w14:textId="6B93ABBE" w:rsidR="00446DE3" w:rsidRDefault="005209E8">
      <w:r>
        <w:t>Überall</w:t>
      </w:r>
      <w:r w:rsidR="00507711">
        <w:t>, wo Fassadenbegrünung, Verschattung auch zum Nutzen der Passanten und Geschäfte deutlich</w:t>
      </w:r>
      <w:r>
        <w:t xml:space="preserve"> </w:t>
      </w:r>
      <w:r w:rsidR="00507711">
        <w:t xml:space="preserve">wird, kann man auch Gießpatenschaften durch Anwohnende und Ladenbetreibende </w:t>
      </w:r>
      <w:r w:rsidRPr="00627806">
        <w:t xml:space="preserve">initiieren. </w:t>
      </w:r>
      <w:r w:rsidR="00D54084" w:rsidRPr="00627806">
        <w:t xml:space="preserve">Weitere </w:t>
      </w:r>
      <w:r w:rsidRPr="00627806">
        <w:t xml:space="preserve">Motivation </w:t>
      </w:r>
      <w:r w:rsidR="00627806" w:rsidRPr="00627806">
        <w:t>würde</w:t>
      </w:r>
      <w:r w:rsidR="00627806">
        <w:t xml:space="preserve"> erreicht </w:t>
      </w:r>
      <w:r>
        <w:t xml:space="preserve">durch Anbringung von Schildern mit QR-Codes an den Kästen/Bäumen, die zu </w:t>
      </w:r>
      <w:r w:rsidR="00627806">
        <w:t xml:space="preserve">Dateien mit Informationen </w:t>
      </w:r>
      <w:r>
        <w:t>de</w:t>
      </w:r>
      <w:r w:rsidR="00627806">
        <w:t>r</w:t>
      </w:r>
      <w:r>
        <w:t xml:space="preserve"> Sponsoren</w:t>
      </w:r>
      <w:r w:rsidR="00627806">
        <w:t xml:space="preserve"> bzw. </w:t>
      </w:r>
      <w:r>
        <w:t>Freiwilligen</w:t>
      </w:r>
      <w:r w:rsidR="00627806">
        <w:t>gruppen</w:t>
      </w:r>
      <w:r>
        <w:t xml:space="preserve"> führen.</w:t>
      </w:r>
      <w:r w:rsidR="00446DE3">
        <w:t xml:space="preserve"> </w:t>
      </w:r>
    </w:p>
    <w:p w14:paraId="71C6F903" w14:textId="3A19A28D" w:rsidR="00446DE3" w:rsidRDefault="00446DE3">
      <w:r>
        <w:t>Die Mannheimer Str</w:t>
      </w:r>
      <w:r w:rsidR="005209E8">
        <w:t>aße</w:t>
      </w:r>
      <w:r>
        <w:t xml:space="preserve"> hinauf können </w:t>
      </w:r>
      <w:r w:rsidR="00BA08CE">
        <w:t xml:space="preserve">vorhandene </w:t>
      </w:r>
      <w:r>
        <w:t>Lampensäulen zur Berankung oder/und als Anker für Rankseile genutzt werden (</w:t>
      </w:r>
      <w:r w:rsidRPr="00F660D0">
        <w:t>Foto 1</w:t>
      </w:r>
      <w:r w:rsidR="00F660D0" w:rsidRPr="00F660D0">
        <w:t>3</w:t>
      </w:r>
      <w:r w:rsidRPr="00F660D0">
        <w:t>).</w:t>
      </w:r>
    </w:p>
    <w:p w14:paraId="207A7C12" w14:textId="7C92E43E" w:rsidR="00BA08CE" w:rsidRDefault="00446DE3">
      <w:r>
        <w:t xml:space="preserve">Die </w:t>
      </w:r>
      <w:r w:rsidRPr="005209E8">
        <w:rPr>
          <w:b/>
          <w:bCs/>
        </w:rPr>
        <w:t>Kreuzung Mannheimer Str. /</w:t>
      </w:r>
      <w:r w:rsidR="00106AE3">
        <w:rPr>
          <w:b/>
          <w:bCs/>
        </w:rPr>
        <w:t xml:space="preserve"> </w:t>
      </w:r>
      <w:r w:rsidRPr="005209E8">
        <w:rPr>
          <w:b/>
          <w:bCs/>
        </w:rPr>
        <w:t>Römerstr. / zu Hospitalgasse</w:t>
      </w:r>
      <w:r>
        <w:t xml:space="preserve"> </w:t>
      </w:r>
      <w:r w:rsidR="00095931">
        <w:t>(</w:t>
      </w:r>
      <w:r w:rsidR="00095931" w:rsidRPr="00F660D0">
        <w:t>Fotos 1</w:t>
      </w:r>
      <w:r w:rsidR="00F660D0" w:rsidRPr="00F660D0">
        <w:t>4</w:t>
      </w:r>
      <w:r w:rsidR="00095931" w:rsidRPr="00F660D0">
        <w:t>-</w:t>
      </w:r>
      <w:r w:rsidR="00F660D0">
        <w:t xml:space="preserve">18) </w:t>
      </w:r>
      <w:r>
        <w:t>bietet einen breiteren Raum und eine</w:t>
      </w:r>
      <w:r w:rsidR="005209E8">
        <w:t>n</w:t>
      </w:r>
      <w:r>
        <w:t xml:space="preserve"> wegen stärkerer Sonneneinstrahlung auch </w:t>
      </w:r>
      <w:r w:rsidR="005209E8">
        <w:t xml:space="preserve">dringenderen </w:t>
      </w:r>
      <w:r>
        <w:t xml:space="preserve">Bedarf an verschattenden Maßnahmen. Hier wie anderswo bevorzugen wir grüne Rankgestelle und </w:t>
      </w:r>
      <w:r w:rsidR="001A3F61">
        <w:t xml:space="preserve">von Fassaden </w:t>
      </w:r>
      <w:r>
        <w:t xml:space="preserve">auskragende Berankungsmöglichkeiten </w:t>
      </w:r>
      <w:r w:rsidR="00095931">
        <w:t xml:space="preserve">(siehe Gestell über Eingang von „Only“, Foto </w:t>
      </w:r>
      <w:r w:rsidR="00095931" w:rsidRPr="00F660D0">
        <w:t>1</w:t>
      </w:r>
      <w:r w:rsidR="00F660D0" w:rsidRPr="00F660D0">
        <w:t>5</w:t>
      </w:r>
      <w:r w:rsidR="00095931" w:rsidRPr="00F660D0">
        <w:t>, ähnlich 1</w:t>
      </w:r>
      <w:r w:rsidR="00F660D0" w:rsidRPr="00F660D0">
        <w:t>6</w:t>
      </w:r>
      <w:r w:rsidR="00095931" w:rsidRPr="00F660D0">
        <w:t xml:space="preserve"> </w:t>
      </w:r>
      <w:r w:rsidR="00095931" w:rsidRPr="00496D27">
        <w:t>bei Douglas</w:t>
      </w:r>
      <w:r w:rsidR="00095931">
        <w:t xml:space="preserve"> </w:t>
      </w:r>
      <w:r w:rsidR="001A3F61">
        <w:t xml:space="preserve">das </w:t>
      </w:r>
      <w:r w:rsidR="00095931">
        <w:t>Namensschild und Säule</w:t>
      </w:r>
      <w:r w:rsidR="00BA08CE">
        <w:t xml:space="preserve"> evtl.</w:t>
      </w:r>
      <w:r w:rsidR="00095931">
        <w:t xml:space="preserve"> einbeziehbar) </w:t>
      </w:r>
      <w:r w:rsidR="00BA08CE">
        <w:t>an</w:t>
      </w:r>
      <w:r>
        <w:t>statt Sonnensegel (</w:t>
      </w:r>
      <w:r w:rsidR="00095931">
        <w:t>da</w:t>
      </w:r>
      <w:r w:rsidR="001A3F61">
        <w:t xml:space="preserve"> dies</w:t>
      </w:r>
      <w:r w:rsidR="00095931">
        <w:t xml:space="preserve"> </w:t>
      </w:r>
      <w:r>
        <w:t>oft aufwändigere Stabilisierung, Verankerung</w:t>
      </w:r>
      <w:r w:rsidR="00BA08CE">
        <w:t xml:space="preserve"> bedeutet, ebenso</w:t>
      </w:r>
      <w:r>
        <w:t xml:space="preserve"> ausdünstende,</w:t>
      </w:r>
      <w:r w:rsidR="00095931">
        <w:t xml:space="preserve"> b</w:t>
      </w:r>
      <w:r w:rsidR="0039149E">
        <w:t>e</w:t>
      </w:r>
      <w:r w:rsidR="00095931">
        <w:t>handelte oder</w:t>
      </w:r>
      <w:r>
        <w:t xml:space="preserve"> sporenanfällige Textilien</w:t>
      </w:r>
      <w:r w:rsidR="00095931">
        <w:t xml:space="preserve">, </w:t>
      </w:r>
      <w:r w:rsidR="00BA08CE">
        <w:t xml:space="preserve">ebenso </w:t>
      </w:r>
      <w:r w:rsidR="00095931">
        <w:t xml:space="preserve">keine Verdunstungskühlung). </w:t>
      </w:r>
      <w:r w:rsidR="00BA08CE">
        <w:t xml:space="preserve">Man kann </w:t>
      </w:r>
      <w:r w:rsidR="002D1285">
        <w:t xml:space="preserve">dennoch </w:t>
      </w:r>
      <w:r w:rsidR="00BA08CE">
        <w:t xml:space="preserve">stellenweise kleinere Sonnensegel mit grünen „Straßendächern“ verbinden. </w:t>
      </w:r>
    </w:p>
    <w:p w14:paraId="146F1743" w14:textId="77777777" w:rsidR="00627806" w:rsidRDefault="00095931">
      <w:r>
        <w:t>Beim Blick in die Hospitalgasse steht ein Baumkübel auf der linken Seite, ergänzbar um einen weiteren dahinter. Auch diese besonnte Straße verdient eine Querüberspannung mit Verschattungshilfen.</w:t>
      </w:r>
    </w:p>
    <w:p w14:paraId="03FB1FD9" w14:textId="474F4CDE" w:rsidR="00507711" w:rsidRDefault="00627806">
      <w:r>
        <w:t>An dieser Stelle können</w:t>
      </w:r>
      <w:r w:rsidR="00095931" w:rsidRPr="00627806">
        <w:t xml:space="preserve"> Ideen </w:t>
      </w:r>
      <w:r w:rsidRPr="00627806">
        <w:t>ergänzt werden, die am 20.9.2025 im Rahmen des</w:t>
      </w:r>
      <w:r w:rsidR="00095931" w:rsidRPr="00627806">
        <w:t xml:space="preserve"> Parking Day </w:t>
      </w:r>
      <w:r w:rsidR="00367796" w:rsidRPr="004848F5">
        <w:t>entwickelt werden</w:t>
      </w:r>
      <w:r w:rsidR="00095931" w:rsidRPr="004848F5">
        <w:t>.</w:t>
      </w:r>
      <w:r w:rsidRPr="004848F5">
        <w:t xml:space="preserve"> Der diesjährige Parking Day </w:t>
      </w:r>
      <w:r w:rsidR="00402154" w:rsidRPr="004848F5">
        <w:t>soll</w:t>
      </w:r>
      <w:r w:rsidR="00F660D0">
        <w:t xml:space="preserve"> u.a.</w:t>
      </w:r>
      <w:r w:rsidR="00402154" w:rsidRPr="004848F5">
        <w:t xml:space="preserve"> </w:t>
      </w:r>
      <w:r w:rsidR="00F660D0">
        <w:t>in der</w:t>
      </w:r>
      <w:r w:rsidR="008B7824" w:rsidRPr="004848F5">
        <w:t xml:space="preserve"> </w:t>
      </w:r>
      <w:r w:rsidRPr="004848F5">
        <w:t xml:space="preserve">Hospitalgasse </w:t>
      </w:r>
      <w:r w:rsidR="00F660D0">
        <w:t>stattfinden</w:t>
      </w:r>
      <w:r w:rsidRPr="004848F5">
        <w:t>.</w:t>
      </w:r>
      <w:r>
        <w:t xml:space="preserve"> </w:t>
      </w:r>
    </w:p>
    <w:p w14:paraId="407D37A7" w14:textId="077AF9EB" w:rsidR="001A3F61" w:rsidRDefault="00627806">
      <w:r>
        <w:rPr>
          <w:b/>
          <w:bCs/>
        </w:rPr>
        <w:t>Im</w:t>
      </w:r>
      <w:r w:rsidR="00367796" w:rsidRPr="005209E8">
        <w:rPr>
          <w:b/>
          <w:bCs/>
        </w:rPr>
        <w:t xml:space="preserve"> jenseits der Gleise liegende</w:t>
      </w:r>
      <w:r>
        <w:rPr>
          <w:b/>
          <w:bCs/>
        </w:rPr>
        <w:t>n</w:t>
      </w:r>
      <w:r w:rsidR="00367796" w:rsidRPr="005209E8">
        <w:rPr>
          <w:b/>
          <w:bCs/>
        </w:rPr>
        <w:t xml:space="preserve"> Teil der Mannheimer Str</w:t>
      </w:r>
      <w:r w:rsidR="005209E8" w:rsidRPr="005209E8">
        <w:rPr>
          <w:b/>
          <w:bCs/>
        </w:rPr>
        <w:t xml:space="preserve">aße </w:t>
      </w:r>
      <w:r w:rsidR="00367796" w:rsidRPr="002E12DA">
        <w:t>soll</w:t>
      </w:r>
      <w:r w:rsidR="005209E8" w:rsidRPr="002E12DA">
        <w:t>en</w:t>
      </w:r>
      <w:r w:rsidR="00367796" w:rsidRPr="002E12DA">
        <w:t xml:space="preserve"> etwa in Höhe der Blauen Eisdiele</w:t>
      </w:r>
      <w:r w:rsidR="00367796" w:rsidRPr="00DB18CD">
        <w:t xml:space="preserve"> </w:t>
      </w:r>
      <w:r w:rsidR="005209E8" w:rsidRPr="00DB18CD">
        <w:t xml:space="preserve">ein oder </w:t>
      </w:r>
      <w:r w:rsidRPr="00DB18CD">
        <w:t xml:space="preserve">zwei </w:t>
      </w:r>
      <w:r w:rsidR="00367796" w:rsidRPr="00DB18CD">
        <w:t xml:space="preserve">sogenannte </w:t>
      </w:r>
      <w:r w:rsidR="004C4471" w:rsidRPr="00DB18CD">
        <w:t xml:space="preserve">mobile, transportierbare </w:t>
      </w:r>
      <w:r w:rsidR="00367796" w:rsidRPr="00DB18CD">
        <w:t xml:space="preserve">„Parklets“ (Holz-Sitzarrangements mit Pflanzen und/oder Radständer u.a.) </w:t>
      </w:r>
      <w:r w:rsidR="005209E8" w:rsidRPr="00DB18CD">
        <w:t>PKW-Parkplätze ersetzen</w:t>
      </w:r>
      <w:r w:rsidR="00367796" w:rsidRPr="00DB18CD">
        <w:t xml:space="preserve">. Dies wurde beim Klimarundgang </w:t>
      </w:r>
      <w:r w:rsidR="005209E8" w:rsidRPr="00DB18CD">
        <w:t>am 12.</w:t>
      </w:r>
      <w:r w:rsidR="003C1A1E">
        <w:t xml:space="preserve"> </w:t>
      </w:r>
      <w:r w:rsidR="005209E8" w:rsidRPr="00DB18CD">
        <w:t>Dezember</w:t>
      </w:r>
      <w:r w:rsidR="00367796" w:rsidRPr="00DB18CD">
        <w:t xml:space="preserve"> 2023 mit Stadtvertretern</w:t>
      </w:r>
      <w:r w:rsidR="00367796">
        <w:t xml:space="preserve"> abgesprochen</w:t>
      </w:r>
      <w:r>
        <w:t xml:space="preserve">. KIPKI-Teilprojekt 6 sieht 100.000 EUR </w:t>
      </w:r>
      <w:r w:rsidR="00DB18CD">
        <w:t>für „</w:t>
      </w:r>
      <w:r w:rsidR="00DB18CD" w:rsidRPr="00DB18CD">
        <w:t>Parklets für den Radverkehr“ vor</w:t>
      </w:r>
      <w:r w:rsidR="00367796">
        <w:t>.</w:t>
      </w:r>
      <w:r w:rsidR="004C4471">
        <w:t xml:space="preserve"> </w:t>
      </w:r>
      <w:r w:rsidR="00DB18CD">
        <w:t xml:space="preserve">Die Kosten für ein Parklet betragen ca. 50.000 EUR. Eventuell soll eines der beiden Parklets </w:t>
      </w:r>
      <w:r w:rsidR="00DB18CD" w:rsidRPr="00DB18CD">
        <w:t xml:space="preserve">in der Roßstraße aufgebaut werden. Mit den temporär aufgestellten Parklets </w:t>
      </w:r>
      <w:r w:rsidR="004C4471" w:rsidRPr="00DB18CD">
        <w:t xml:space="preserve">soll getestet werden, ob </w:t>
      </w:r>
      <w:r w:rsidR="005209E8" w:rsidRPr="00DB18CD">
        <w:t>das Angebot neuer Freizeitflächen von den Anwohner</w:t>
      </w:r>
      <w:r w:rsidR="00D54084" w:rsidRPr="00DB18CD">
        <w:t>:inne</w:t>
      </w:r>
      <w:r w:rsidR="005209E8" w:rsidRPr="00DB18CD">
        <w:t>n und Kund:</w:t>
      </w:r>
      <w:r w:rsidR="00D54084" w:rsidRPr="00DB18CD">
        <w:t>i</w:t>
      </w:r>
      <w:r w:rsidR="005209E8" w:rsidRPr="00DB18CD">
        <w:t>nnen des lokalen Einzelhandels angenommen wird.</w:t>
      </w:r>
      <w:r w:rsidR="005209E8">
        <w:t xml:space="preserve"> </w:t>
      </w:r>
    </w:p>
    <w:p w14:paraId="5B1BBBB0" w14:textId="4FE24A0D" w:rsidR="00F964CA" w:rsidRDefault="00F964CA">
      <w:r>
        <w:t xml:space="preserve">Das </w:t>
      </w:r>
      <w:r w:rsidRPr="005209E8">
        <w:rPr>
          <w:b/>
          <w:bCs/>
        </w:rPr>
        <w:t>Haus der Stadtgeschichte</w:t>
      </w:r>
      <w:r>
        <w:t xml:space="preserve"> kurz vor den Gleisen soll im Hinterhof begrünter werden, eine Regentonne und/oder Rigole mit Überlauf im Hof angebracht werden, um u.a. den Baum zu unterstützen/bewässern. Es bietet sich eine kleine grüne Ecke zum Aufenthalt nicht nur für Mitarbeitende an. Auch dies war beim Klimarundgang mit Stadtvertretern</w:t>
      </w:r>
      <w:r w:rsidR="005209E8">
        <w:t xml:space="preserve"> im</w:t>
      </w:r>
      <w:r>
        <w:t xml:space="preserve"> Dez</w:t>
      </w:r>
      <w:r w:rsidR="005209E8">
        <w:t>ember</w:t>
      </w:r>
      <w:r>
        <w:t xml:space="preserve"> 2023 festgehalten worden.  </w:t>
      </w:r>
    </w:p>
    <w:p w14:paraId="1FB64630" w14:textId="77777777" w:rsidR="004C4471" w:rsidRDefault="004C4471">
      <w:pPr>
        <w:rPr>
          <w:b/>
          <w:bCs/>
        </w:rPr>
      </w:pPr>
    </w:p>
    <w:p w14:paraId="762FB21C" w14:textId="745298A1" w:rsidR="0039149E" w:rsidRDefault="001A3F61">
      <w:r w:rsidRPr="005E2570">
        <w:rPr>
          <w:b/>
          <w:bCs/>
        </w:rPr>
        <w:t>Rund um den Salinenplatz</w:t>
      </w:r>
      <w:r>
        <w:t>:</w:t>
      </w:r>
    </w:p>
    <w:p w14:paraId="5A961F37" w14:textId="15093AC1" w:rsidR="004C4471" w:rsidRDefault="004C4471">
      <w:r w:rsidRPr="005209E8">
        <w:rPr>
          <w:u w:val="single"/>
        </w:rPr>
        <w:t>Maßnahmen allgemein:</w:t>
      </w:r>
      <w:r>
        <w:t xml:space="preserve"> Schatten durch Rankgestell</w:t>
      </w:r>
      <w:r w:rsidR="005209E8">
        <w:t>e</w:t>
      </w:r>
      <w:r>
        <w:t xml:space="preserve"> und -seile über dem Zebrastreifen und über dem Salinenplatz</w:t>
      </w:r>
      <w:r w:rsidR="005209E8">
        <w:rPr>
          <w:rStyle w:val="Funotenzeichen"/>
        </w:rPr>
        <w:footnoteReference w:id="4"/>
      </w:r>
      <w:r>
        <w:t>, klimaangepasstere Baumpflanzungen, Regenwasserzuleitung zu Baumscheiben, möglichst (teilweise) Umnutzung des toten Brunnens für Pflanzbeet, (grüne) Bänke.</w:t>
      </w:r>
    </w:p>
    <w:p w14:paraId="0F396F01" w14:textId="42CBF78A" w:rsidR="001A3F61" w:rsidRDefault="004C4471">
      <w:r w:rsidRPr="005209E8">
        <w:rPr>
          <w:u w:val="single"/>
        </w:rPr>
        <w:lastRenderedPageBreak/>
        <w:t>Beschreibung:</w:t>
      </w:r>
      <w:r>
        <w:t xml:space="preserve"> </w:t>
      </w:r>
      <w:r w:rsidR="001A3F61">
        <w:t>Am Salinenbrunnen, der wohl marode und z.Zt. trockengestellt ist, ergäbe sich eine gut</w:t>
      </w:r>
      <w:r w:rsidR="002D1285">
        <w:t>e</w:t>
      </w:r>
      <w:r w:rsidR="001A3F61">
        <w:t xml:space="preserve"> Möglichkeit, den Brunnen als Pflanzkübel zu nutzen und ggf. Richtung Bushaltestelle zu erweitern, um von dort aus ein Rankgerüst zur blanken</w:t>
      </w:r>
      <w:r>
        <w:t>, öden</w:t>
      </w:r>
      <w:r w:rsidR="001A3F61">
        <w:t xml:space="preserve"> Häuserfassade zu ziehen/montieren für eine weitergehende Fassadenberankung. Die Erbengemeinschaft des Brunnen-Künstlers möchte bislang keine Änderung und müsste angesprochen werden. Neben dem Brunnen </w:t>
      </w:r>
      <w:r w:rsidR="00697181">
        <w:t xml:space="preserve">wäre eine Entsiegelung ebenfalls für Rankpflanzen und kleineres Gehölz sinnvoll. An der Haltestelle steht ein </w:t>
      </w:r>
      <w:r w:rsidR="00F964CA">
        <w:t xml:space="preserve">stattlicher </w:t>
      </w:r>
      <w:r w:rsidR="00697181">
        <w:t>schattenspendender Baum, der noch einen Nachbarbaum vertragen kann. Die uneinsehbare</w:t>
      </w:r>
      <w:r w:rsidR="002D1285">
        <w:t>, kaum nachfahrbare</w:t>
      </w:r>
      <w:r w:rsidR="00697181">
        <w:t xml:space="preserve"> Slalom-Markierung </w:t>
      </w:r>
      <w:r w:rsidR="00F964CA">
        <w:t xml:space="preserve">des Radweges am Brunnen vorbei </w:t>
      </w:r>
      <w:r w:rsidR="00697181">
        <w:t>müsste vereinfacht</w:t>
      </w:r>
      <w:r w:rsidR="00F964CA">
        <w:t>, gerader geführt</w:t>
      </w:r>
      <w:r w:rsidR="00697181">
        <w:t xml:space="preserve"> werden. </w:t>
      </w:r>
    </w:p>
    <w:p w14:paraId="41125A52" w14:textId="4BFBB663" w:rsidR="00F964CA" w:rsidRDefault="00697181">
      <w:r>
        <w:t>Die heiße Straßenquerung an der Ampel und der sich aufheizende Asphalt drum herum bedarf einer großflächigen Verschattung. Rankseile könnten entlang schon bestehender Lampenaufhängungen mit festerer Armierung gespannt werden oder mithilfe von Stangen an einigen Fassaden. (</w:t>
      </w:r>
      <w:r w:rsidRPr="00F660D0">
        <w:t>Fotos 2</w:t>
      </w:r>
      <w:r w:rsidR="00F660D0" w:rsidRPr="00F660D0">
        <w:t>2</w:t>
      </w:r>
      <w:r w:rsidR="00F660D0">
        <w:t>, 23</w:t>
      </w:r>
      <w:r>
        <w:t>). Das Lampengestell an der Ampel u.a. könnten ebenfalls genutzt werden, evtl. auch das Haus hinter der Uhr.</w:t>
      </w:r>
      <w:r w:rsidR="003F5235">
        <w:t xml:space="preserve"> (</w:t>
      </w:r>
      <w:r w:rsidR="003F5235" w:rsidRPr="00F660D0">
        <w:t>Fotos 2</w:t>
      </w:r>
      <w:r w:rsidR="00F660D0" w:rsidRPr="00F660D0">
        <w:t>4</w:t>
      </w:r>
      <w:r w:rsidR="003F5235" w:rsidRPr="00F660D0">
        <w:t xml:space="preserve">, </w:t>
      </w:r>
      <w:r w:rsidR="00F660D0" w:rsidRPr="00F660D0">
        <w:t>25</w:t>
      </w:r>
      <w:r w:rsidR="003F5235">
        <w:t>)</w:t>
      </w:r>
      <w:r>
        <w:t xml:space="preserve"> Mit Hauseigentümern müsste gesprochen werden</w:t>
      </w:r>
      <w:r w:rsidR="00FB661B">
        <w:t xml:space="preserve"> (z.B. des Hauses mit Juwelier Bayirli)</w:t>
      </w:r>
      <w:r>
        <w:t>.</w:t>
      </w:r>
    </w:p>
    <w:p w14:paraId="1E94F506" w14:textId="7A543C48" w:rsidR="00F964CA" w:rsidRDefault="00F964CA">
      <w:r>
        <w:t>(</w:t>
      </w:r>
      <w:r w:rsidR="00402154">
        <w:t xml:space="preserve">Allgemein: </w:t>
      </w:r>
      <w:r w:rsidR="003F5235">
        <w:t xml:space="preserve">Fassadenbegrünungen müssen den </w:t>
      </w:r>
      <w:r w:rsidR="00FB661B">
        <w:t>Kühlungse</w:t>
      </w:r>
      <w:r w:rsidR="003F5235">
        <w:t>ffekt umso mehr unterstützen,</w:t>
      </w:r>
      <w:r w:rsidR="005209E8">
        <w:t xml:space="preserve"> je</w:t>
      </w:r>
      <w:r w:rsidR="003F5235">
        <w:t xml:space="preserve"> weniger Fläche durch eine Rankhilfe oder ein Sonnensegel überschattet werden kann.</w:t>
      </w:r>
      <w:r>
        <w:t>)</w:t>
      </w:r>
    </w:p>
    <w:p w14:paraId="7F6AAE12" w14:textId="11B3ACED" w:rsidR="00697181" w:rsidRDefault="003F5235">
      <w:r>
        <w:t>Noch ein Mülleimer bitte in der Nähe der Uhr.</w:t>
      </w:r>
    </w:p>
    <w:p w14:paraId="685CC9D5" w14:textId="697DEEAA" w:rsidR="003F5235" w:rsidRDefault="003F5235">
      <w:r>
        <w:t>Evtl. müssen schwächelnde Bäume ausgetauscht werden. Mehr Bäume sind wünschenswert.</w:t>
      </w:r>
    </w:p>
    <w:p w14:paraId="0A0B60D2" w14:textId="77777777" w:rsidR="003F5235" w:rsidRDefault="003F5235"/>
    <w:p w14:paraId="74968B25" w14:textId="5F597E97" w:rsidR="003F5235" w:rsidRDefault="003F5235">
      <w:r w:rsidRPr="005E2570">
        <w:rPr>
          <w:b/>
          <w:bCs/>
        </w:rPr>
        <w:t xml:space="preserve">Wormser Str. </w:t>
      </w:r>
      <w:r>
        <w:t>(</w:t>
      </w:r>
      <w:r w:rsidR="00BA08CE">
        <w:t xml:space="preserve">auf unserem Rundgang </w:t>
      </w:r>
      <w:r>
        <w:t>zum Bhf. zu):</w:t>
      </w:r>
    </w:p>
    <w:p w14:paraId="7788C4A2" w14:textId="630B7A75" w:rsidR="005209E8" w:rsidRDefault="005209E8">
      <w:r w:rsidRPr="00155823">
        <w:rPr>
          <w:u w:val="single"/>
        </w:rPr>
        <w:t>Maßnahmen allgemein:</w:t>
      </w:r>
      <w:r w:rsidRPr="00155823">
        <w:t xml:space="preserve"> Die Wormser Straße ist wegen ihrer geringen Breite und daraus resultierenden guten Beschattung durch Gebäude ein kühler und verkehrsberuhigter Weg vom Bahnhof in Richtung Innenstadt und zurück. </w:t>
      </w:r>
      <w:r w:rsidR="00D54084" w:rsidRPr="00155823">
        <w:t>A</w:t>
      </w:r>
      <w:r w:rsidR="00826145" w:rsidRPr="00155823">
        <w:t xml:space="preserve">uch hier </w:t>
      </w:r>
      <w:r w:rsidRPr="00155823">
        <w:t>bietet es sich an, die Verdunstungskühle von Pflanzen intensiver zu nutzen.</w:t>
      </w:r>
    </w:p>
    <w:p w14:paraId="0E04890E" w14:textId="42BD1250" w:rsidR="003F5235" w:rsidRDefault="005209E8">
      <w:r w:rsidRPr="005209E8">
        <w:rPr>
          <w:u w:val="single"/>
        </w:rPr>
        <w:t>Beschreibung:</w:t>
      </w:r>
      <w:r>
        <w:t xml:space="preserve"> M</w:t>
      </w:r>
      <w:r w:rsidR="003F5235">
        <w:t xml:space="preserve">ehr Pflanztröge und deren ansprechende pflanzliche Ausstattung und Pflege, </w:t>
      </w:r>
      <w:r w:rsidR="003F5235" w:rsidRPr="00155823">
        <w:t>Rankseile über die Str</w:t>
      </w:r>
      <w:r w:rsidRPr="00155823">
        <w:t>aße</w:t>
      </w:r>
      <w:r w:rsidR="003F5235" w:rsidRPr="00155823">
        <w:t xml:space="preserve"> </w:t>
      </w:r>
      <w:r w:rsidRPr="00155823">
        <w:t xml:space="preserve">sowie </w:t>
      </w:r>
      <w:r w:rsidR="003F5235" w:rsidRPr="00155823">
        <w:t>Teilentsiegelungen</w:t>
      </w:r>
      <w:r w:rsidRPr="00155823">
        <w:t xml:space="preserve"> der Bodenflächen.</w:t>
      </w:r>
    </w:p>
    <w:p w14:paraId="67BB7ADE" w14:textId="702D1ED3" w:rsidR="003F5235" w:rsidRDefault="003F5235">
      <w:r>
        <w:t xml:space="preserve"> </w:t>
      </w:r>
    </w:p>
    <w:p w14:paraId="5CFCAE9C" w14:textId="718E210B" w:rsidR="003F5235" w:rsidRDefault="003F5235">
      <w:pPr>
        <w:rPr>
          <w:b/>
          <w:bCs/>
        </w:rPr>
      </w:pPr>
      <w:r w:rsidRPr="005E2570">
        <w:rPr>
          <w:b/>
          <w:bCs/>
        </w:rPr>
        <w:t>Europaplatz:</w:t>
      </w:r>
    </w:p>
    <w:p w14:paraId="7ABB695C" w14:textId="3DCA972D" w:rsidR="007B7FEF" w:rsidRPr="007B7FEF" w:rsidRDefault="007B7FEF">
      <w:r w:rsidRPr="005209E8">
        <w:rPr>
          <w:u w:val="single"/>
        </w:rPr>
        <w:t>Maßnahmen</w:t>
      </w:r>
      <w:r w:rsidR="005209E8" w:rsidRPr="005209E8">
        <w:rPr>
          <w:u w:val="single"/>
        </w:rPr>
        <w:t xml:space="preserve"> allgemein</w:t>
      </w:r>
      <w:r w:rsidRPr="005209E8">
        <w:rPr>
          <w:u w:val="single"/>
        </w:rPr>
        <w:t>:</w:t>
      </w:r>
      <w:r>
        <w:t xml:space="preserve"> Entsiegelung, Begrünungen, z.B. Fassadenbegrünung an Betonwänden bei den Parkplätzen an der Unterführung, Wasserspiel nutzen, Baumgruppe an Sparkassen-Pavillon aufwerten, Pflanzkübel besser bepflanzen und pflegen</w:t>
      </w:r>
      <w:r w:rsidR="00DB6554">
        <w:t xml:space="preserve">, Nutzung der vergitterten Baumscheiben und metallenen Schutzgitter an Baumstämmen im Bereich der Haltestellen am „Sparkassen“-Pavillon für mehr (Rank- und Boden-)Grün und (Regen-)Wasserzuführung – dies sind Vorhaben, die seit dem Klimarundgang mit der Stadt Dez. 2023 auf der Prüfliste für Ämter stehen. Hinzugekommen sind einige konkretere ortsbezogene Ideen wie z.B. </w:t>
      </w:r>
      <w:r>
        <w:t>verschattete Bushalte- und Ampelstellen</w:t>
      </w:r>
      <w:r w:rsidR="00DB6554">
        <w:t xml:space="preserve">, ein überrankter Weg zwischen Bahnhofseingang und Haltestellen am „Sparkassen“-Pavillon bzw. </w:t>
      </w:r>
      <w:r w:rsidR="005209E8">
        <w:t xml:space="preserve">am </w:t>
      </w:r>
      <w:r w:rsidR="00DB6554">
        <w:t>Zebrastreifen Richtung Kreuzkirche und abzweigend auch zur Haltestelle an der Wilhelmstr</w:t>
      </w:r>
      <w:r w:rsidR="005209E8">
        <w:t>aße</w:t>
      </w:r>
      <w:r w:rsidR="00126897">
        <w:t>, mehr Sitzgelegenheiten</w:t>
      </w:r>
      <w:r w:rsidR="005209E8">
        <w:t>.</w:t>
      </w:r>
    </w:p>
    <w:p w14:paraId="38643E71" w14:textId="70B8EC6D" w:rsidR="003F5235" w:rsidRDefault="00DB6554">
      <w:r w:rsidRPr="005209E8">
        <w:rPr>
          <w:u w:val="single"/>
        </w:rPr>
        <w:t>Beschreibung:</w:t>
      </w:r>
      <w:r>
        <w:t xml:space="preserve"> </w:t>
      </w:r>
      <w:r w:rsidR="003F5235">
        <w:t xml:space="preserve">Der heiße </w:t>
      </w:r>
      <w:r w:rsidR="00826145">
        <w:t>P</w:t>
      </w:r>
      <w:r w:rsidR="003F5235">
        <w:t xml:space="preserve">latz </w:t>
      </w:r>
      <w:r w:rsidR="00826145">
        <w:t xml:space="preserve">am </w:t>
      </w:r>
      <w:r w:rsidR="005209E8">
        <w:t>Bahnhof</w:t>
      </w:r>
      <w:r w:rsidR="00826145">
        <w:t xml:space="preserve"> </w:t>
      </w:r>
      <w:r w:rsidR="003F5235">
        <w:t>bedarf vieler Maßnahmen</w:t>
      </w:r>
      <w:r w:rsidR="00826145">
        <w:t xml:space="preserve">, wozu er auch </w:t>
      </w:r>
      <w:r w:rsidR="005209E8">
        <w:t xml:space="preserve">viele </w:t>
      </w:r>
      <w:r w:rsidR="00826145" w:rsidRPr="00155823">
        <w:t>verschiedene Flächen bietet</w:t>
      </w:r>
      <w:r w:rsidR="003F5235" w:rsidRPr="00155823">
        <w:t xml:space="preserve">. Da er irgendwann </w:t>
      </w:r>
      <w:r w:rsidR="00826145" w:rsidRPr="00155823">
        <w:t xml:space="preserve">später </w:t>
      </w:r>
      <w:r w:rsidR="003F5235" w:rsidRPr="00155823">
        <w:t xml:space="preserve">saniert und umgebaut werden soll, sind </w:t>
      </w:r>
      <w:r w:rsidR="003F5235" w:rsidRPr="00155823">
        <w:lastRenderedPageBreak/>
        <w:t>kurzfristig</w:t>
      </w:r>
      <w:r w:rsidR="005209E8" w:rsidRPr="00155823">
        <w:t>e aber auch effektive</w:t>
      </w:r>
      <w:r w:rsidR="00826145" w:rsidRPr="00155823">
        <w:t xml:space="preserve"> Maßnahmen nötig, die mit einem begrenzten Aufwand eine</w:t>
      </w:r>
      <w:r w:rsidR="00826145">
        <w:t xml:space="preserve"> spürbare Verbesserungsmöglichkeit bringen. </w:t>
      </w:r>
    </w:p>
    <w:p w14:paraId="5AC75F53" w14:textId="412B573E" w:rsidR="00020AA8" w:rsidRDefault="00826145">
      <w:r>
        <w:t xml:space="preserve">Der </w:t>
      </w:r>
      <w:r w:rsidRPr="005209E8">
        <w:rPr>
          <w:b/>
          <w:bCs/>
        </w:rPr>
        <w:t>Brunnen am Sparkassenpavillon</w:t>
      </w:r>
      <w:r>
        <w:t xml:space="preserve"> und </w:t>
      </w:r>
      <w:r w:rsidR="00020AA8">
        <w:t xml:space="preserve">dortigen </w:t>
      </w:r>
      <w:r>
        <w:t xml:space="preserve">Bushaltestellen sollte </w:t>
      </w:r>
      <w:r w:rsidR="006C6B8E">
        <w:t xml:space="preserve">im Sommer </w:t>
      </w:r>
      <w:r w:rsidR="003470DA">
        <w:t>in Betrieb</w:t>
      </w:r>
      <w:r>
        <w:t xml:space="preserve"> sein oder </w:t>
      </w:r>
      <w:r w:rsidR="00020AA8">
        <w:t xml:space="preserve">- falls z.B. rissig, verstopft - im Reparatur- oder Sanierungsverfahren </w:t>
      </w:r>
      <w:r>
        <w:t>mit Grün und Wasser, Steinen und Pflanzen umgestaltet werden.</w:t>
      </w:r>
      <w:r w:rsidR="003470DA">
        <w:t xml:space="preserve"> (vgl. Foto 26)</w:t>
      </w:r>
      <w:r>
        <w:t xml:space="preserve"> </w:t>
      </w:r>
      <w:r w:rsidR="00020AA8">
        <w:t>Auf alle Fälle braucht man hier Wasser</w:t>
      </w:r>
      <w:r w:rsidR="006C6B8E">
        <w:t xml:space="preserve"> für Verdunstungskühle</w:t>
      </w:r>
      <w:r w:rsidR="00020AA8">
        <w:t xml:space="preserve">, möglichst auch zur zuleitenden Bewässerung von Bäumen.  </w:t>
      </w:r>
    </w:p>
    <w:p w14:paraId="0DE5DA75" w14:textId="5F1A3921" w:rsidR="00826145" w:rsidRDefault="00020AA8">
      <w:r>
        <w:t>Die Bänke und Sitzgelegenheiten davor sollten überdacht werden, z.B. mit einem größengerechten Rankgestell</w:t>
      </w:r>
      <w:r w:rsidR="009E79FB">
        <w:t xml:space="preserve"> bzw. Pergola</w:t>
      </w:r>
      <w:r>
        <w:t xml:space="preserve">.  Das erfüllt mehr Funktionen als eine regenwasserdichte Bushaltestelle, die daneben stehen bleiben kann, aber für Hitzereduzierung </w:t>
      </w:r>
      <w:r w:rsidR="005209E8">
        <w:t>ungeeignet ist</w:t>
      </w:r>
      <w:r>
        <w:t xml:space="preserve">. </w:t>
      </w:r>
    </w:p>
    <w:p w14:paraId="191D6942" w14:textId="7EE58CB3" w:rsidR="00020AA8" w:rsidRDefault="00020AA8">
      <w:r>
        <w:t xml:space="preserve">Die an die Seite gerückten </w:t>
      </w:r>
      <w:r w:rsidRPr="005209E8">
        <w:rPr>
          <w:b/>
          <w:bCs/>
        </w:rPr>
        <w:t>Blumenkübel auf dem großen Vorplatz</w:t>
      </w:r>
      <w:r w:rsidR="00BA6E39">
        <w:t xml:space="preserve"> (</w:t>
      </w:r>
      <w:r w:rsidR="00BA6E39" w:rsidRPr="00F660D0">
        <w:t xml:space="preserve">Foto </w:t>
      </w:r>
      <w:r w:rsidR="00F660D0" w:rsidRPr="00F660D0">
        <w:t>27</w:t>
      </w:r>
      <w:r w:rsidR="00BA6E39" w:rsidRPr="00F660D0">
        <w:t xml:space="preserve">, </w:t>
      </w:r>
      <w:r w:rsidR="00F660D0" w:rsidRPr="00F660D0">
        <w:t>28</w:t>
      </w:r>
      <w:r w:rsidR="00BA6E39" w:rsidRPr="00F660D0">
        <w:t>)</w:t>
      </w:r>
      <w:r>
        <w:t xml:space="preserve"> kann man wieder mehr in die Mitte rücken und </w:t>
      </w:r>
      <w:r w:rsidR="00BA6E39">
        <w:t xml:space="preserve">durch weitere </w:t>
      </w:r>
      <w:r>
        <w:t>ergänzen. Bäume darin und im Boden können an manchen Stellen (wieder) pflanzbar sein, wo die Bodensituation dies hergibt</w:t>
      </w:r>
      <w:r w:rsidR="00BA6E39">
        <w:t xml:space="preserve"> (ihr Wachstum </w:t>
      </w:r>
      <w:r w:rsidR="00BA6E39" w:rsidRPr="00155823">
        <w:t>scheint hier nur beschränkt möglich zu sein)</w:t>
      </w:r>
      <w:r w:rsidRPr="00155823">
        <w:t xml:space="preserve">. </w:t>
      </w:r>
      <w:r w:rsidR="005209E8" w:rsidRPr="00155823">
        <w:t xml:space="preserve">Alternativ </w:t>
      </w:r>
      <w:r w:rsidR="00D54084" w:rsidRPr="00155823">
        <w:t xml:space="preserve">oder zusätzlich </w:t>
      </w:r>
      <w:r w:rsidR="005209E8" w:rsidRPr="00155823">
        <w:t>können in die Pflanzkübel Rankgitter installiert werden.</w:t>
      </w:r>
    </w:p>
    <w:p w14:paraId="0C582449" w14:textId="062AD86A" w:rsidR="00020AA8" w:rsidRPr="005209E8" w:rsidRDefault="00020AA8">
      <w:pPr>
        <w:rPr>
          <w:strike/>
        </w:rPr>
      </w:pPr>
      <w:r w:rsidRPr="005209E8">
        <w:rPr>
          <w:b/>
          <w:bCs/>
        </w:rPr>
        <w:t>Die am Sparkassengebäude gepflanzte ältere dichte Baumgruppe</w:t>
      </w:r>
      <w:r>
        <w:t xml:space="preserve"> leidet unter Trockenheit</w:t>
      </w:r>
      <w:r w:rsidR="00BA6E39">
        <w:t xml:space="preserve"> und Dichte und weitgehender Versiegelung.</w:t>
      </w:r>
      <w:r w:rsidR="006C6B8E">
        <w:t xml:space="preserve"> (Eine dichte Bepflanzung bedürfte einer starken </w:t>
      </w:r>
      <w:r w:rsidR="006C6B8E" w:rsidRPr="00155823">
        <w:t>Entsiegelung.)</w:t>
      </w:r>
      <w:r w:rsidR="00BA6E39" w:rsidRPr="00155823">
        <w:t xml:space="preserve"> Die Betonringe schützen nur bedingt die nach oben kommenden Wurzeln vor Tritten</w:t>
      </w:r>
      <w:r w:rsidR="005209E8" w:rsidRPr="00155823">
        <w:t>, sind aber vermutlich gut geeignet</w:t>
      </w:r>
      <w:r w:rsidR="00E51E3A">
        <w:t>,</w:t>
      </w:r>
      <w:r w:rsidR="005209E8" w:rsidRPr="00155823">
        <w:t xml:space="preserve"> um den Bäumen bei Hitze schnell größere Mengen an Wasser zuzuführen.</w:t>
      </w:r>
      <w:r w:rsidR="00BA6E39" w:rsidRPr="00155823">
        <w:t xml:space="preserve"> </w:t>
      </w:r>
      <w:r w:rsidR="005209E8" w:rsidRPr="00155823">
        <w:t>D</w:t>
      </w:r>
      <w:r w:rsidR="00BA6E39" w:rsidRPr="00155823">
        <w:t>ie Kübel sind etwas vermüllt, nicht begrünt mit</w:t>
      </w:r>
      <w:r w:rsidR="00E51E3A">
        <w:t xml:space="preserve"> </w:t>
      </w:r>
      <w:r w:rsidR="00BA6E39" w:rsidRPr="00155823">
        <w:t>– vorsichtig</w:t>
      </w:r>
      <w:r w:rsidR="006C6B8E" w:rsidRPr="00155823">
        <w:t xml:space="preserve"> anzulegenden</w:t>
      </w:r>
      <w:r w:rsidR="00BA6E39" w:rsidRPr="00155823">
        <w:t>,</w:t>
      </w:r>
      <w:r w:rsidR="00BA6E39">
        <w:t xml:space="preserve"> Wurzeln nicht verletzenden und </w:t>
      </w:r>
      <w:r w:rsidR="006C6B8E">
        <w:t xml:space="preserve">nicht </w:t>
      </w:r>
      <w:r w:rsidR="00BA6E39">
        <w:t>zu durstigen – Bodendeckern (</w:t>
      </w:r>
      <w:r w:rsidR="00BA6E39" w:rsidRPr="00F660D0">
        <w:t xml:space="preserve">Foto </w:t>
      </w:r>
      <w:r w:rsidR="00F660D0">
        <w:t>29</w:t>
      </w:r>
      <w:r w:rsidR="00BA6E39" w:rsidRPr="004848F5">
        <w:t>)</w:t>
      </w:r>
      <w:r w:rsidR="005209E8" w:rsidRPr="004848F5">
        <w:t>.</w:t>
      </w:r>
      <w:r w:rsidR="005209E8">
        <w:t xml:space="preserve"> </w:t>
      </w:r>
      <w:r w:rsidR="00BA6E39">
        <w:t xml:space="preserve"> </w:t>
      </w:r>
      <w:r w:rsidR="00FB661B">
        <w:t>Eine Erdgabe mit passendem Substrat wäre willkommen</w:t>
      </w:r>
      <w:r w:rsidR="006C6B8E">
        <w:t xml:space="preserve"> bis notwendig</w:t>
      </w:r>
      <w:r w:rsidR="00FB661B">
        <w:t xml:space="preserve">. </w:t>
      </w:r>
      <w:r w:rsidR="00BA6E39">
        <w:t>Die Baumgruppe bietet Schatten, aber weniger für die angrenzende Bushaltestelle an der Wilhelmstr</w:t>
      </w:r>
      <w:r w:rsidR="005209E8">
        <w:t>aße. Der Minipark sollte ansprechender und biologisch wertvoller gestaltet werden: Großflächige Bodenentsiegelung, Stellen von 2 b</w:t>
      </w:r>
      <w:r w:rsidR="00921C2C">
        <w:t>is</w:t>
      </w:r>
      <w:r w:rsidR="005209E8">
        <w:t xml:space="preserve"> 3 Sitzbänken und Mülleimern, Pflanzbeete mit standortangepassten bienenfreundlichen Blühpflanzen, Stauden und Bodendeckern, z.B. </w:t>
      </w:r>
      <w:r w:rsidR="00921C2C">
        <w:t xml:space="preserve">in </w:t>
      </w:r>
      <w:r w:rsidR="005209E8" w:rsidRPr="005209E8">
        <w:t>die offenen Böden am eingefassten Rand zum Gebäude</w:t>
      </w:r>
      <w:r w:rsidR="005209E8">
        <w:t xml:space="preserve"> </w:t>
      </w:r>
      <w:r w:rsidR="005209E8" w:rsidRPr="00F660D0">
        <w:t>(Foto 3</w:t>
      </w:r>
      <w:r w:rsidR="00F660D0" w:rsidRPr="00F660D0">
        <w:t>0</w:t>
      </w:r>
      <w:r w:rsidR="005209E8" w:rsidRPr="00F660D0">
        <w:t>).</w:t>
      </w:r>
      <w:r w:rsidR="00BA6E39" w:rsidRPr="005209E8">
        <w:t xml:space="preserve"> </w:t>
      </w:r>
    </w:p>
    <w:p w14:paraId="6F4DCAC1" w14:textId="1139A827" w:rsidR="00FB661B" w:rsidRDefault="00F933D4">
      <w:r w:rsidRPr="005209E8">
        <w:rPr>
          <w:b/>
          <w:bCs/>
        </w:rPr>
        <w:t xml:space="preserve">Der </w:t>
      </w:r>
      <w:r w:rsidR="006C6B8E" w:rsidRPr="005209E8">
        <w:rPr>
          <w:b/>
          <w:bCs/>
        </w:rPr>
        <w:t xml:space="preserve">- </w:t>
      </w:r>
      <w:r w:rsidR="006C6B8E" w:rsidRPr="00B26ADE">
        <w:t xml:space="preserve">vor allem </w:t>
      </w:r>
      <w:r w:rsidRPr="00B26ADE">
        <w:t>westliche</w:t>
      </w:r>
      <w:r w:rsidR="006C6B8E" w:rsidRPr="005209E8">
        <w:rPr>
          <w:b/>
          <w:bCs/>
        </w:rPr>
        <w:t xml:space="preserve"> -</w:t>
      </w:r>
      <w:r w:rsidRPr="005209E8">
        <w:rPr>
          <w:b/>
          <w:bCs/>
        </w:rPr>
        <w:t xml:space="preserve"> Teil der tiefergelegten Parkfläche</w:t>
      </w:r>
      <w:r>
        <w:t xml:space="preserve">, der unter der Bahnhofsvorplatz-Platte heraus weitere Parkplätze zwischen Zu- und Abfahrtsstraßen </w:t>
      </w:r>
      <w:r w:rsidR="005E1F71">
        <w:t>enthält</w:t>
      </w:r>
      <w:r>
        <w:t>, bietet sich</w:t>
      </w:r>
      <w:r w:rsidR="006C6B8E">
        <w:t xml:space="preserve"> besonders</w:t>
      </w:r>
      <w:r>
        <w:t xml:space="preserve"> für Fassadenbegrünungen an den Betonwänden an und </w:t>
      </w:r>
      <w:r w:rsidR="006C6B8E">
        <w:t xml:space="preserve">(neue Idee) </w:t>
      </w:r>
      <w:r>
        <w:t>für eine Überrankung von der einen Seite zur anderen</w:t>
      </w:r>
      <w:r w:rsidR="00155823">
        <w:t>. Da die Rankhilfen eine lange Strecke überwinden müssten wäre</w:t>
      </w:r>
      <w:r>
        <w:t xml:space="preserve"> eine ausreichend hitzeresistente Rankpflanze </w:t>
      </w:r>
      <w:r w:rsidR="00155823">
        <w:t xml:space="preserve">zu wählen. Alternativ könnte man zusätzliche Anpflanzungen </w:t>
      </w:r>
      <w:r w:rsidR="00E56392">
        <w:t xml:space="preserve">von Rankenpflanzen </w:t>
      </w:r>
      <w:r w:rsidR="00155823">
        <w:t>in der Mitte der „Unterführung“</w:t>
      </w:r>
      <w:r>
        <w:t xml:space="preserve"> </w:t>
      </w:r>
      <w:r w:rsidR="00155823">
        <w:t>im</w:t>
      </w:r>
      <w:r w:rsidR="00E56392">
        <w:t xml:space="preserve"> </w:t>
      </w:r>
      <w:r w:rsidR="00155823">
        <w:t>Gehstreifen zwischen</w:t>
      </w:r>
      <w:r>
        <w:t xml:space="preserve"> den Parkbuchten </w:t>
      </w:r>
      <w:r w:rsidR="00155823">
        <w:t>vornehmen</w:t>
      </w:r>
      <w:r w:rsidR="00155823">
        <w:rPr>
          <w:rStyle w:val="Funotenzeichen"/>
        </w:rPr>
        <w:footnoteReference w:id="5"/>
      </w:r>
      <w:r>
        <w:t>.</w:t>
      </w:r>
      <w:r w:rsidR="0005524C">
        <w:t xml:space="preserve"> </w:t>
      </w:r>
      <w:r>
        <w:t xml:space="preserve">Hier wurde bereits </w:t>
      </w:r>
      <w:r w:rsidR="009E79FB">
        <w:t xml:space="preserve">(beim Klimarundgang mit städtischen Vertretern) </w:t>
      </w:r>
      <w:r>
        <w:t xml:space="preserve">eine Entsiegelung zwischen den Bäumen und Baumscheiben vorgeschlagen. Die Bäume machen einen schwachen Eindruck, sie müssen mehr gegossen werden, wenn sie nicht vertrocknen sollen. Die möglichst auch solche Bäume unterstützende Überdachung mit einem floralen Schattendach und mit entsprechenden Aussparungen für Licht und größeren Wuchs ist eine </w:t>
      </w:r>
      <w:r w:rsidR="009E79FB">
        <w:t>attraktive</w:t>
      </w:r>
      <w:r>
        <w:t xml:space="preserve"> gestalterische Aufgabe</w:t>
      </w:r>
      <w:r w:rsidR="00F47187">
        <w:t>, zusammen mit städtischen Ämtern</w:t>
      </w:r>
      <w:r w:rsidR="009E79FB">
        <w:t xml:space="preserve"> </w:t>
      </w:r>
      <w:r w:rsidR="009E79FB" w:rsidRPr="00F660D0">
        <w:t>(Foto 3</w:t>
      </w:r>
      <w:r w:rsidR="00F660D0" w:rsidRPr="00F660D0">
        <w:t>1</w:t>
      </w:r>
      <w:r w:rsidR="009E79FB">
        <w:t>)</w:t>
      </w:r>
      <w:r w:rsidR="006C6B8E">
        <w:t xml:space="preserve">, evtl. auch unter Wegfall von </w:t>
      </w:r>
      <w:r w:rsidR="00F47187">
        <w:t xml:space="preserve">zu hitze- und trockenheits-schwachen </w:t>
      </w:r>
      <w:r w:rsidR="006C6B8E">
        <w:t xml:space="preserve">Bäumen </w:t>
      </w:r>
      <w:r w:rsidR="006C6B8E" w:rsidRPr="00083EA1">
        <w:rPr>
          <w:i/>
          <w:iCs/>
        </w:rPr>
        <w:t>(siehe Vors</w:t>
      </w:r>
      <w:r w:rsidR="00F3343A">
        <w:rPr>
          <w:i/>
          <w:iCs/>
        </w:rPr>
        <w:t>chlag im „Anhang</w:t>
      </w:r>
      <w:r w:rsidR="00083EA1" w:rsidRPr="00E56392">
        <w:rPr>
          <w:i/>
          <w:iCs/>
        </w:rPr>
        <w:t xml:space="preserve"> RSM“</w:t>
      </w:r>
      <w:r w:rsidR="006C6B8E" w:rsidRPr="00E56392">
        <w:rPr>
          <w:i/>
          <w:iCs/>
        </w:rPr>
        <w:t>)</w:t>
      </w:r>
      <w:r w:rsidR="00E56392" w:rsidRPr="00E56392">
        <w:rPr>
          <w:i/>
          <w:iCs/>
        </w:rPr>
        <w:t>.</w:t>
      </w:r>
      <w:r w:rsidR="00F47187" w:rsidRPr="00E56392">
        <w:t xml:space="preserve"> Eine integrierte Gesamtbetrachtung ist nötig. </w:t>
      </w:r>
      <w:r w:rsidR="00F47187" w:rsidRPr="00E56392">
        <w:lastRenderedPageBreak/>
        <w:t xml:space="preserve">Wahrscheinlich geben Planungen im Vorfeld der inzwischen abgesagten Landesgartenschaubewerbung zum </w:t>
      </w:r>
      <w:r w:rsidR="00083EA1" w:rsidRPr="00E56392">
        <w:t>Europa</w:t>
      </w:r>
      <w:r w:rsidR="00F47187" w:rsidRPr="00E56392">
        <w:t>platz weitere Anregungen.</w:t>
      </w:r>
      <w:r w:rsidR="0005524C">
        <w:t xml:space="preserve"> </w:t>
      </w:r>
      <w:r w:rsidR="00FB661B">
        <w:t xml:space="preserve">Auch die </w:t>
      </w:r>
      <w:r w:rsidR="00FB661B" w:rsidRPr="0005524C">
        <w:t xml:space="preserve">sonstigen </w:t>
      </w:r>
      <w:r w:rsidR="00FB661B" w:rsidRPr="005209E8">
        <w:rPr>
          <w:b/>
          <w:bCs/>
        </w:rPr>
        <w:t xml:space="preserve">Parkflächen bei der Unterführung (Richtung </w:t>
      </w:r>
      <w:r w:rsidR="00E56392">
        <w:rPr>
          <w:b/>
          <w:bCs/>
        </w:rPr>
        <w:t>Mobil- und Infopunkt/</w:t>
      </w:r>
      <w:r w:rsidR="00FB661B" w:rsidRPr="005209E8">
        <w:rPr>
          <w:b/>
          <w:bCs/>
        </w:rPr>
        <w:t>Rad</w:t>
      </w:r>
      <w:r w:rsidR="00E56392">
        <w:rPr>
          <w:b/>
          <w:bCs/>
        </w:rPr>
        <w:t>park</w:t>
      </w:r>
      <w:r w:rsidR="00FB661B" w:rsidRPr="005209E8">
        <w:rPr>
          <w:b/>
          <w:bCs/>
        </w:rPr>
        <w:t>haus</w:t>
      </w:r>
      <w:r w:rsidR="00FB661B">
        <w:t xml:space="preserve">) sollen weiter entsiegelt und verschiedentlich begrünt werden. Es </w:t>
      </w:r>
      <w:r w:rsidR="00921C2C" w:rsidRPr="00E56392">
        <w:t>befinden sich</w:t>
      </w:r>
      <w:r w:rsidR="005209E8" w:rsidRPr="00E56392">
        <w:t xml:space="preserve"> </w:t>
      </w:r>
      <w:r w:rsidR="005E1F71" w:rsidRPr="00E56392">
        <w:t xml:space="preserve">nach </w:t>
      </w:r>
      <w:r w:rsidR="005209E8" w:rsidRPr="00E56392">
        <w:t xml:space="preserve">uns vorliegenden </w:t>
      </w:r>
      <w:r w:rsidR="005E1F71" w:rsidRPr="00E56392">
        <w:t>Info</w:t>
      </w:r>
      <w:r w:rsidR="005209E8" w:rsidRPr="00E56392">
        <w:t>rmationen</w:t>
      </w:r>
      <w:r w:rsidR="005E1F71" w:rsidRPr="00E56392">
        <w:t xml:space="preserve"> </w:t>
      </w:r>
      <w:r w:rsidR="00FB661B" w:rsidRPr="00E56392">
        <w:t>dort kaum Leitungen im Boden.</w:t>
      </w:r>
      <w:r w:rsidR="00FB661B">
        <w:t xml:space="preserve"> </w:t>
      </w:r>
    </w:p>
    <w:p w14:paraId="4C258B76" w14:textId="138C17BE" w:rsidR="009E79FB" w:rsidRDefault="00FD3FAC">
      <w:r>
        <w:t xml:space="preserve">Der </w:t>
      </w:r>
      <w:r w:rsidRPr="005209E8">
        <w:rPr>
          <w:b/>
          <w:bCs/>
        </w:rPr>
        <w:t>Vorplatz vom B</w:t>
      </w:r>
      <w:r w:rsidR="005209E8">
        <w:rPr>
          <w:b/>
          <w:bCs/>
        </w:rPr>
        <w:t>ahnhof in</w:t>
      </w:r>
      <w:r w:rsidRPr="005209E8">
        <w:rPr>
          <w:b/>
          <w:bCs/>
        </w:rPr>
        <w:t xml:space="preserve"> Richtung Kreuzkirche</w:t>
      </w:r>
      <w:r>
        <w:t xml:space="preserve">, zu den Bussen und zur Fußgängerampel, kann durch einen schattigen Rank-Tunnel unter einer langgezogenen Pergola mit Pflanzendach auch bei Hitze relativ angenehm begangen, gequert werden und mindert für einen Besuchenden einen „Willkommens-Hitzeschock“. Der „Schattentunnel“ kann sich </w:t>
      </w:r>
      <w:r w:rsidR="00FB661B">
        <w:t xml:space="preserve">in der Mitte </w:t>
      </w:r>
      <w:r>
        <w:t xml:space="preserve">gabeln und auch vor dem Sparkassenpavillon vorbei zur Bushaltestelle an der Wilhelmstr. aufgebaut werden. </w:t>
      </w:r>
    </w:p>
    <w:p w14:paraId="3D3F5338" w14:textId="12E8F8FB" w:rsidR="00FB661B" w:rsidRDefault="00BE7090">
      <w:r>
        <w:t xml:space="preserve">Die Bushaltestellen südlich </w:t>
      </w:r>
      <w:r w:rsidR="00CA05E6" w:rsidRPr="00F660D0">
        <w:t>(Foto 3</w:t>
      </w:r>
      <w:r w:rsidR="00F660D0">
        <w:t>2</w:t>
      </w:r>
      <w:r w:rsidR="00CA05E6">
        <w:t xml:space="preserve">) </w:t>
      </w:r>
      <w:r>
        <w:t xml:space="preserve">und nördlich </w:t>
      </w:r>
      <w:r w:rsidR="00CA05E6">
        <w:t>(</w:t>
      </w:r>
      <w:r w:rsidR="00CA05E6" w:rsidRPr="00F660D0">
        <w:t>Foto 3</w:t>
      </w:r>
      <w:r w:rsidR="00F660D0" w:rsidRPr="00F660D0">
        <w:t>3</w:t>
      </w:r>
      <w:r w:rsidR="00CA05E6" w:rsidRPr="00F660D0">
        <w:t>)</w:t>
      </w:r>
      <w:r w:rsidR="00CA05E6">
        <w:t xml:space="preserve"> </w:t>
      </w:r>
      <w:r>
        <w:t xml:space="preserve">des </w:t>
      </w:r>
      <w:r w:rsidRPr="00E56392">
        <w:t>platzbeherrschenden Cafe</w:t>
      </w:r>
      <w:r w:rsidR="00083EA1" w:rsidRPr="00E56392">
        <w:t>-</w:t>
      </w:r>
      <w:r w:rsidR="00021B7A" w:rsidRPr="00E56392">
        <w:t>Flachdach-</w:t>
      </w:r>
      <w:r w:rsidRPr="00E56392">
        <w:t>Gebäudes</w:t>
      </w:r>
      <w:r w:rsidR="00496D27" w:rsidRPr="00E56392">
        <w:t xml:space="preserve"> am Ende der Bushaltestellen</w:t>
      </w:r>
      <w:r w:rsidRPr="00E56392">
        <w:t xml:space="preserve"> bedürfen me</w:t>
      </w:r>
      <w:r>
        <w:t>hr Schattenhilfen in ähnlicher Weise, mindestens direkt über den Wartepositionen mit Pergolen oder Lauben, besser großflächiger durch Bäume, die an den südlichen Haltestellen etwas schwächeln und nördlich nach Entfernung z.T. (</w:t>
      </w:r>
      <w:r w:rsidR="003470DA">
        <w:t>Foto 3</w:t>
      </w:r>
      <w:r>
        <w:t xml:space="preserve">4) wieder angepflanzt wurden, aber noch ein paar Jahre brauchen, bis sie groß sind. Eine „Rank-Bank“ kann – bei sehr heißen Orten - technisch erweitert werden, wenn man sie wie eine kühlende grüne Bank auslegt und zu einer „Erfrischungsbank“ ausbaut, wie sie in vielen Städten und Modellen als „Grünes Zimmer“ oder „Mobiler Garten“ mit solarbetriebener Wasserpumpe und viel Pflanzen im Rücken stehen. </w:t>
      </w:r>
    </w:p>
    <w:p w14:paraId="53A9AA35" w14:textId="2D1B257F" w:rsidR="00021B7A" w:rsidRDefault="00021B7A">
      <w:r>
        <w:t xml:space="preserve">Das Flachdach des </w:t>
      </w:r>
      <w:r w:rsidR="005E1F71">
        <w:t>„Cafe“-</w:t>
      </w:r>
      <w:r>
        <w:t xml:space="preserve">Gebäudes sollte begrünt werden </w:t>
      </w:r>
      <w:r w:rsidR="0095647A">
        <w:t xml:space="preserve">- </w:t>
      </w:r>
      <w:r w:rsidR="00B26ADE">
        <w:t>w</w:t>
      </w:r>
      <w:r>
        <w:t>ie weitere Dächer in der Innenstadt z.B. entlang der Mannheimer und Kreuz-Str</w:t>
      </w:r>
      <w:r w:rsidR="00921C2C">
        <w:t>aße</w:t>
      </w:r>
      <w:r>
        <w:t xml:space="preserve"> am Bo</w:t>
      </w:r>
      <w:r w:rsidR="005E1F71">
        <w:t>u</w:t>
      </w:r>
      <w:r>
        <w:t>rger Platz u.a. (</w:t>
      </w:r>
      <w:r w:rsidR="0005524C">
        <w:t>h</w:t>
      </w:r>
      <w:r w:rsidR="005E1F71">
        <w:t>ierzu gibt es weitere</w:t>
      </w:r>
      <w:r w:rsidR="00CA05E6">
        <w:t xml:space="preserve"> Hinweise i</w:t>
      </w:r>
      <w:r w:rsidR="0095647A">
        <w:t>n einem</w:t>
      </w:r>
      <w:r w:rsidR="00CA05E6">
        <w:t xml:space="preserve"> Auswertungspapier zum Innenstadtentwicklungskonzept an der </w:t>
      </w:r>
      <w:r w:rsidR="00023B64">
        <w:t>T</w:t>
      </w:r>
      <w:r w:rsidR="0095647A">
        <w:t>U</w:t>
      </w:r>
      <w:r w:rsidR="00023B64">
        <w:t xml:space="preserve"> </w:t>
      </w:r>
      <w:r w:rsidR="00CA05E6">
        <w:t>K</w:t>
      </w:r>
      <w:r w:rsidR="00921C2C">
        <w:t>aiserslautern</w:t>
      </w:r>
      <w:r w:rsidR="00CA05E6">
        <w:t>).</w:t>
      </w:r>
    </w:p>
    <w:p w14:paraId="1335F086" w14:textId="410DA09D" w:rsidR="00021B7A" w:rsidRDefault="00021B7A">
      <w:r>
        <w:t xml:space="preserve">Bei </w:t>
      </w:r>
      <w:r w:rsidRPr="00921C2C">
        <w:rPr>
          <w:b/>
          <w:bCs/>
        </w:rPr>
        <w:t xml:space="preserve">den nördlich gelegenen Warteinseln für die </w:t>
      </w:r>
      <w:r w:rsidR="005E1F71" w:rsidRPr="00921C2C">
        <w:rPr>
          <w:b/>
          <w:bCs/>
        </w:rPr>
        <w:t>regionalen B</w:t>
      </w:r>
      <w:r w:rsidRPr="00921C2C">
        <w:rPr>
          <w:b/>
          <w:bCs/>
        </w:rPr>
        <w:t>us</w:t>
      </w:r>
      <w:r w:rsidR="005E1F71" w:rsidRPr="00921C2C">
        <w:rPr>
          <w:b/>
          <w:bCs/>
        </w:rPr>
        <w:t>linien</w:t>
      </w:r>
      <w:r>
        <w:t xml:space="preserve"> kann weiter entsiegelt und bodendeckend (trittfest) begrünt werden, wobei auf festen, begehbaren Untergrund für die Ein- und Aussteigenden zu achten ist, besonders für Rollator- und Rollstuhl-Nutzende, zumal die Busse nicht immer ganz passgenau so halten, dass kein Bäumchen o.ä. an der Einstiegstür hinderlich ist</w:t>
      </w:r>
      <w:r w:rsidR="00CA05E6">
        <w:t xml:space="preserve"> (</w:t>
      </w:r>
      <w:r w:rsidR="00CA05E6" w:rsidRPr="00F660D0">
        <w:t>Foto 3</w:t>
      </w:r>
      <w:r w:rsidR="00F660D0" w:rsidRPr="00F660D0">
        <w:t>4</w:t>
      </w:r>
      <w:r w:rsidR="00CA05E6">
        <w:t>)</w:t>
      </w:r>
      <w:r>
        <w:t>.</w:t>
      </w:r>
      <w:r w:rsidR="00CA05E6">
        <w:t xml:space="preserve"> - Zum Aufsuchen von Schatten und Regenschutz dient derzeit das Vordach des Gebäudes (</w:t>
      </w:r>
      <w:r w:rsidR="00CA05E6" w:rsidRPr="00F660D0">
        <w:t>Foto 3</w:t>
      </w:r>
      <w:r w:rsidR="00F660D0">
        <w:t>5</w:t>
      </w:r>
      <w:r w:rsidR="00CA05E6">
        <w:t xml:space="preserve">), doch stellen sich manche Wartende länger auf die Inseln auch </w:t>
      </w:r>
      <w:r w:rsidR="00CA05E6" w:rsidRPr="00E56392">
        <w:t>bei Hitze.</w:t>
      </w:r>
      <w:r w:rsidRPr="00E56392">
        <w:t xml:space="preserve"> </w:t>
      </w:r>
      <w:r w:rsidR="007B117E" w:rsidRPr="00E56392">
        <w:t>Unter das Vordach gehört wenigstens eine ausreichende Sitzgelegenheit</w:t>
      </w:r>
      <w:r w:rsidR="00E56392" w:rsidRPr="00E56392">
        <w:t xml:space="preserve">. </w:t>
      </w:r>
      <w:r w:rsidR="00921C2C" w:rsidRPr="00E56392">
        <w:t>Falls es sich um Privatgelände handelt</w:t>
      </w:r>
      <w:r w:rsidR="00B26ADE">
        <w:t>,</w:t>
      </w:r>
      <w:r w:rsidR="00921C2C" w:rsidRPr="00E56392">
        <w:t xml:space="preserve"> müsste man mit dem Eigentümer reden.</w:t>
      </w:r>
    </w:p>
    <w:p w14:paraId="29754CCF" w14:textId="3ACB4FAD" w:rsidR="00021B7A" w:rsidRDefault="00126897">
      <w:r>
        <w:t>Integrierte Module: W</w:t>
      </w:r>
      <w:r w:rsidR="005E1F71">
        <w:t>eitere Mülleimer und ansprechende Aschenbecher sind wünschenswert</w:t>
      </w:r>
      <w:r>
        <w:t xml:space="preserve">. Mehr Sitzgelegenheiten auf der ganzen Fläche, besonders an </w:t>
      </w:r>
      <w:r w:rsidR="003878B5">
        <w:t xml:space="preserve">bestimmten </w:t>
      </w:r>
      <w:r>
        <w:t>Haltestellen</w:t>
      </w:r>
      <w:r w:rsidR="003878B5">
        <w:t xml:space="preserve"> (z.B. Regioverkehr)</w:t>
      </w:r>
      <w:r>
        <w:t>, mit Schatten und Grün</w:t>
      </w:r>
      <w:r w:rsidR="0005524C">
        <w:t>, z.B. Aufgrünung verwaister Pflanzkübel an der Haltestelle Wilhelmstr. Richtung Bahngleise oder an der Häuserzeile zwischen Kirche und Post;</w:t>
      </w:r>
      <w:r>
        <w:t xml:space="preserve"> Wasserspender für Trinkwasser.</w:t>
      </w:r>
    </w:p>
    <w:p w14:paraId="12967390" w14:textId="5F0B498D" w:rsidR="00126897" w:rsidRDefault="00126897">
      <w:r>
        <w:t xml:space="preserve">Ergänzung: Die Rankgestelle oder Pergola-Idee kann an der Kreuzkirche nach Bauarbeiten wieder </w:t>
      </w:r>
      <w:r w:rsidR="003878B5">
        <w:t xml:space="preserve">gestalterisch </w:t>
      </w:r>
      <w:r>
        <w:t xml:space="preserve">aufgenommen werden. (Kontakt zum Kirchenvorstand wird </w:t>
      </w:r>
      <w:r w:rsidR="00921C2C">
        <w:t xml:space="preserve">nach dessen Neuwahl </w:t>
      </w:r>
      <w:r w:rsidR="003470DA">
        <w:t>von der</w:t>
      </w:r>
      <w:r w:rsidR="00921C2C">
        <w:t xml:space="preserve"> Klimagemeinschaft </w:t>
      </w:r>
      <w:r>
        <w:t>hergestellt.)</w:t>
      </w:r>
    </w:p>
    <w:p w14:paraId="3914DE38" w14:textId="77777777" w:rsidR="00126897" w:rsidRDefault="00126897"/>
    <w:p w14:paraId="5DD50BD9" w14:textId="14231D63" w:rsidR="00CA05E6" w:rsidRPr="005E2570" w:rsidRDefault="00CA05E6">
      <w:pPr>
        <w:rPr>
          <w:b/>
          <w:bCs/>
        </w:rPr>
      </w:pPr>
      <w:r w:rsidRPr="005E2570">
        <w:rPr>
          <w:b/>
          <w:bCs/>
        </w:rPr>
        <w:t>Neuruppiner Platz:</w:t>
      </w:r>
    </w:p>
    <w:p w14:paraId="1D9C4BB6" w14:textId="7EF637E7" w:rsidR="003878B5" w:rsidRDefault="003878B5">
      <w:r w:rsidRPr="00921C2C">
        <w:rPr>
          <w:u w:val="single"/>
        </w:rPr>
        <w:t>Maßnahmen</w:t>
      </w:r>
      <w:r w:rsidR="00921C2C">
        <w:rPr>
          <w:u w:val="single"/>
        </w:rPr>
        <w:t xml:space="preserve"> allgemein</w:t>
      </w:r>
      <w:r w:rsidRPr="00921C2C">
        <w:rPr>
          <w:u w:val="single"/>
        </w:rPr>
        <w:t>:</w:t>
      </w:r>
      <w:r>
        <w:t xml:space="preserve"> Begrünung und Entsiegelung unter Wegfall von Parkplätzen</w:t>
      </w:r>
      <w:r w:rsidR="00526BEE">
        <w:t xml:space="preserve">, letzteres </w:t>
      </w:r>
      <w:r w:rsidR="00921C2C">
        <w:t xml:space="preserve">ist </w:t>
      </w:r>
      <w:r w:rsidR="00526BEE">
        <w:t>schon aus Hitzegründen nötig</w:t>
      </w:r>
      <w:r>
        <w:t>. Bis zu einem Gesamtkonzept müssen wenigstens die Bäume</w:t>
      </w:r>
      <w:r w:rsidR="00526BEE">
        <w:t>,</w:t>
      </w:r>
      <w:r>
        <w:t xml:space="preserve"> im </w:t>
      </w:r>
      <w:r>
        <w:lastRenderedPageBreak/>
        <w:t xml:space="preserve">älteren Bestand und </w:t>
      </w:r>
      <w:r w:rsidR="00526BEE">
        <w:t>neugepflanzt, unterstützt werden</w:t>
      </w:r>
      <w:r w:rsidR="00921C2C">
        <w:t xml:space="preserve">. </w:t>
      </w:r>
      <w:r w:rsidR="00526BEE">
        <w:t xml:space="preserve">Bodendurchlässigkeit und Zuleitung von Regenwasser </w:t>
      </w:r>
      <w:r w:rsidR="00921C2C">
        <w:t xml:space="preserve">müssen </w:t>
      </w:r>
      <w:r w:rsidR="00526BEE">
        <w:t xml:space="preserve">weiter verbessert werden, z.B. durch breite Pflasterfugen und Rinnen vor Einfassungssteinen an Baumscheiben und Entsiegelungen. Solche Vorhaben sollten seit dem Klimarundgang mit Stadtvertretern </w:t>
      </w:r>
      <w:r w:rsidR="00921C2C">
        <w:t xml:space="preserve">im </w:t>
      </w:r>
      <w:r w:rsidR="00526BEE">
        <w:t>Dez</w:t>
      </w:r>
      <w:r w:rsidR="00921C2C">
        <w:t>ember</w:t>
      </w:r>
      <w:r w:rsidR="00526BEE">
        <w:t xml:space="preserve"> 2023 in die Umsetzung kommen.</w:t>
      </w:r>
    </w:p>
    <w:p w14:paraId="6D7CFC09" w14:textId="34B19EDA" w:rsidR="00CA05E6" w:rsidRDefault="003878B5">
      <w:r w:rsidRPr="00921C2C">
        <w:rPr>
          <w:u w:val="single"/>
        </w:rPr>
        <w:t>Beschreibung:</w:t>
      </w:r>
      <w:r>
        <w:t xml:space="preserve"> </w:t>
      </w:r>
      <w:r w:rsidR="00CA05E6">
        <w:t xml:space="preserve">Die </w:t>
      </w:r>
      <w:r>
        <w:t xml:space="preserve">mithilfe der Initiative „Wir sind Kreuznach“ </w:t>
      </w:r>
      <w:r w:rsidR="00CA05E6">
        <w:t xml:space="preserve">angepflanzten Bäumchen wachsen, doch langsam. Die Autos dominieren alles und der Platz bleibt </w:t>
      </w:r>
      <w:r>
        <w:t xml:space="preserve">solange </w:t>
      </w:r>
      <w:r w:rsidR="00CA05E6">
        <w:t>ein Hitz</w:t>
      </w:r>
      <w:r>
        <w:t>e- und Feinstaub-Ort (Stickoxyde)</w:t>
      </w:r>
      <w:r w:rsidR="00CA05E6">
        <w:t xml:space="preserve">. </w:t>
      </w:r>
      <w:r w:rsidR="007B117E">
        <w:t xml:space="preserve">Eine Entsiegelung zwischen </w:t>
      </w:r>
      <w:r w:rsidR="00526BEE">
        <w:t xml:space="preserve">einigen der mittig gepflanzten </w:t>
      </w:r>
      <w:r w:rsidR="007B117E">
        <w:t xml:space="preserve">Bäume ist z.T. wohl möglich, z.T. beanspruchen </w:t>
      </w:r>
      <w:r>
        <w:t xml:space="preserve">aber </w:t>
      </w:r>
      <w:r w:rsidR="007B117E">
        <w:t>große Autos (</w:t>
      </w:r>
      <w:r>
        <w:t xml:space="preserve">Grund: </w:t>
      </w:r>
      <w:r w:rsidR="007B117E">
        <w:t xml:space="preserve">SUVs fahren nicht in </w:t>
      </w:r>
      <w:r w:rsidR="00921C2C">
        <w:t xml:space="preserve">die </w:t>
      </w:r>
      <w:r w:rsidR="007B117E">
        <w:t xml:space="preserve">Tiefgarage am Bourger Platz oder in Parkhäuser) den knappen </w:t>
      </w:r>
      <w:r>
        <w:t xml:space="preserve">und umkämpften </w:t>
      </w:r>
      <w:r w:rsidR="007B117E">
        <w:t xml:space="preserve">Platz bis dicht an die Bäume und über die Baumscheiben hinweg (Foto </w:t>
      </w:r>
      <w:r w:rsidR="00F660D0">
        <w:t>36</w:t>
      </w:r>
      <w:r w:rsidR="007B117E">
        <w:t>)</w:t>
      </w:r>
      <w:r w:rsidR="0095647A">
        <w:t>.</w:t>
      </w:r>
      <w:r w:rsidR="007B117E">
        <w:t xml:space="preserve"> Diese gilt es aber wo </w:t>
      </w:r>
      <w:r>
        <w:t xml:space="preserve">irgend </w:t>
      </w:r>
      <w:r w:rsidR="007B117E">
        <w:t>möglich zu vergrößern.</w:t>
      </w:r>
      <w:r w:rsidR="00526BEE">
        <w:t xml:space="preserve"> Ältere Bäume am Rand bräuchten auch größere Baumscheiben.</w:t>
      </w:r>
      <w:r w:rsidR="007B117E">
        <w:t xml:space="preserve"> Eine Bewässerung durch </w:t>
      </w:r>
      <w:r w:rsidR="00921C2C">
        <w:t>Regenw</w:t>
      </w:r>
      <w:r w:rsidR="007B117E">
        <w:t xml:space="preserve">asserzuleitung von benachbarten Häusern über Rinne, Gefälle bis zu den Randsteinen der Baumscheiben, eine optimierte Bodendurchlässigkeit der Pflaster-Verbundsteine u.ä. </w:t>
      </w:r>
      <w:r>
        <w:t>bleiben zu fordern</w:t>
      </w:r>
      <w:r w:rsidR="007B117E">
        <w:t xml:space="preserve">. </w:t>
      </w:r>
      <w:r w:rsidR="00CD6715">
        <w:t>Man kann auf alle Fälle mit wenig Aufwand die Wasserdurchlässigkeit an wichtigen Bodenbelagsstellen erhöhen, trittfeste Su</w:t>
      </w:r>
      <w:r w:rsidR="00BB2E91">
        <w:t>kk</w:t>
      </w:r>
      <w:r w:rsidR="00CD6715">
        <w:t xml:space="preserve">ulenten oder Thymian u.ä. anpflanzen, die auch in den Ritzen sitzen. </w:t>
      </w:r>
    </w:p>
    <w:p w14:paraId="2270A656" w14:textId="5D022776" w:rsidR="00083EA1" w:rsidRDefault="00526BEE">
      <w:r w:rsidRPr="00921C2C">
        <w:rPr>
          <w:u w:val="single"/>
        </w:rPr>
        <w:t>Ergänzungen:</w:t>
      </w:r>
      <w:r>
        <w:t xml:space="preserve"> Die Umgestaltung des Platzes wird seit einem Parking Day 2022 von der Klimagemeinschaft und einer Mobilitätsgruppe gefordert, siehe auch </w:t>
      </w:r>
      <w:r w:rsidR="007E674B">
        <w:t>Doku</w:t>
      </w:r>
      <w:r w:rsidR="00921C2C">
        <w:t>mentation</w:t>
      </w:r>
      <w:r w:rsidR="007E674B">
        <w:t xml:space="preserve"> auf </w:t>
      </w:r>
      <w:r w:rsidR="00921C2C">
        <w:t xml:space="preserve">der website der </w:t>
      </w:r>
      <w:r w:rsidR="007E674B">
        <w:t>Stadt</w:t>
      </w:r>
      <w:r w:rsidR="00E56392">
        <w:t>.</w:t>
      </w:r>
    </w:p>
    <w:p w14:paraId="4F47F20C" w14:textId="35B6324B" w:rsidR="00083EA1" w:rsidRDefault="00083EA1">
      <w:hyperlink r:id="rId11" w:history="1">
        <w:r w:rsidRPr="00083EA1">
          <w:rPr>
            <w:color w:val="0000FF"/>
            <w:u w:val="single"/>
          </w:rPr>
          <w:t>Park(ing) Day 2022: Stadt Bad Kreuznach unterstützt Anliegen des VCD | Stadt Bad Kreuznach</w:t>
        </w:r>
      </w:hyperlink>
    </w:p>
    <w:p w14:paraId="1AAF513D" w14:textId="78B3136D" w:rsidR="00AB0A6D" w:rsidRDefault="00AB0A6D">
      <w:r>
        <w:t>Es wurden daraufhin ein paar Bäume gepflanzt:</w:t>
      </w:r>
    </w:p>
    <w:p w14:paraId="01CFD80B" w14:textId="78E93C65" w:rsidR="002E767E" w:rsidRDefault="00AB0A6D">
      <w:hyperlink r:id="rId12" w:history="1">
        <w:r w:rsidRPr="00AB0A6D">
          <w:rPr>
            <w:color w:val="0000FF"/>
            <w:u w:val="single"/>
          </w:rPr>
          <w:t>Neugestaltung Neuruppiner Platz startet: „Baumscheibenpaten“ gesucht | Stadt Bad Kreuznach</w:t>
        </w:r>
      </w:hyperlink>
    </w:p>
    <w:p w14:paraId="77FF4668" w14:textId="07130C43" w:rsidR="002E767E" w:rsidRDefault="002E767E">
      <w:pPr>
        <w:rPr>
          <w:rFonts w:ascii="Open Sans" w:hAnsi="Open Sans" w:cs="Open Sans"/>
          <w:color w:val="000000"/>
          <w:sz w:val="21"/>
          <w:szCs w:val="21"/>
          <w:shd w:val="clear" w:color="auto" w:fill="FFFFFF"/>
        </w:rPr>
      </w:pPr>
      <w:r w:rsidRPr="004848F5">
        <w:t xml:space="preserve">Ein Punkt aus der Presseerklärung vom 22.2.2023 wurde unserer Erkenntnis nach kaum umgesetzt: „Auch die bereits vorhandenen „Fleckchen“ unter den Baumscheiben sollen verschönert werden. Einige Anwohner und Gewerbetreibende haben sich schon bereiterklärt, Pflanzpatenschaften zu übernehmen. Dieses geschieht in enger partnerschaftlicher Kooperation mit der Unternehmensgruppe Kreuznacher Stadtwerke.“ An diese Angebote </w:t>
      </w:r>
      <w:r w:rsidR="004848F5" w:rsidRPr="004848F5">
        <w:t xml:space="preserve">der Bürgerschaft </w:t>
      </w:r>
      <w:r w:rsidRPr="004848F5">
        <w:t>sollte man erinnern und die Arbeiten mit QR-</w:t>
      </w:r>
      <w:r w:rsidR="003C1A1E">
        <w:t>C</w:t>
      </w:r>
      <w:r w:rsidRPr="004848F5">
        <w:t>odes (s.o.) schmackhafter machen.</w:t>
      </w:r>
      <w:r>
        <w:rPr>
          <w:rFonts w:ascii="Open Sans" w:hAnsi="Open Sans" w:cs="Open Sans"/>
          <w:color w:val="000000"/>
          <w:sz w:val="21"/>
          <w:szCs w:val="21"/>
          <w:shd w:val="clear" w:color="auto" w:fill="FFFFFF"/>
        </w:rPr>
        <w:t xml:space="preserve"> </w:t>
      </w:r>
    </w:p>
    <w:p w14:paraId="2863E0E0" w14:textId="40A701D9" w:rsidR="00526BEE" w:rsidRDefault="007E674B">
      <w:r w:rsidRPr="00E56392">
        <w:t xml:space="preserve">Siehe </w:t>
      </w:r>
      <w:r w:rsidR="00921C2C" w:rsidRPr="00E56392">
        <w:t>auch weitere</w:t>
      </w:r>
      <w:r w:rsidRPr="00E56392">
        <w:t xml:space="preserve"> Ideen im </w:t>
      </w:r>
      <w:r w:rsidR="00F3343A">
        <w:t>„</w:t>
      </w:r>
      <w:r w:rsidRPr="00E56392">
        <w:t>Anhang</w:t>
      </w:r>
      <w:r w:rsidR="00E56392" w:rsidRPr="00E56392">
        <w:t xml:space="preserve"> </w:t>
      </w:r>
      <w:r w:rsidR="00083EA1" w:rsidRPr="00E56392">
        <w:t>RSM“</w:t>
      </w:r>
      <w:r w:rsidRPr="00E56392">
        <w:t>. Eine weitere aktuelle Idee ist, an der Südostseite eine Baumreihe zu pflanzen, was auch der Außengastronomie zugutekommen könnte.</w:t>
      </w:r>
      <w:r w:rsidR="00AB0A6D" w:rsidRPr="00E56392">
        <w:t xml:space="preserve"> Dies könnte auch in eine spätere Gestaltungsplanung des Platzes passen.</w:t>
      </w:r>
    </w:p>
    <w:p w14:paraId="70FC394B" w14:textId="77777777" w:rsidR="007B117E" w:rsidRDefault="007B117E"/>
    <w:p w14:paraId="7DBC273E" w14:textId="1F703A4C" w:rsidR="007B117E" w:rsidRDefault="007B117E">
      <w:pPr>
        <w:rPr>
          <w:b/>
          <w:bCs/>
        </w:rPr>
      </w:pPr>
      <w:r w:rsidRPr="005E2570">
        <w:rPr>
          <w:b/>
          <w:bCs/>
        </w:rPr>
        <w:t>Bourger Platz:</w:t>
      </w:r>
    </w:p>
    <w:p w14:paraId="38EFD0D6" w14:textId="1B1FAB57" w:rsidR="007E674B" w:rsidRPr="007E674B" w:rsidRDefault="007E674B">
      <w:r w:rsidRPr="00921C2C">
        <w:rPr>
          <w:u w:val="single"/>
        </w:rPr>
        <w:t>Maßnahmen</w:t>
      </w:r>
      <w:r w:rsidR="00921C2C" w:rsidRPr="00921C2C">
        <w:rPr>
          <w:u w:val="single"/>
        </w:rPr>
        <w:t xml:space="preserve"> allgemein</w:t>
      </w:r>
      <w:r w:rsidRPr="00921C2C">
        <w:rPr>
          <w:u w:val="single"/>
        </w:rPr>
        <w:t>:</w:t>
      </w:r>
      <w:r w:rsidRPr="007E674B">
        <w:t xml:space="preserve"> </w:t>
      </w:r>
      <w:r w:rsidR="00090DF3">
        <w:t>Fassaden- und Dachb</w:t>
      </w:r>
      <w:r w:rsidR="00290933">
        <w:t>egrünung</w:t>
      </w:r>
      <w:r w:rsidR="00090DF3">
        <w:t>en</w:t>
      </w:r>
      <w:r w:rsidR="00290933">
        <w:t xml:space="preserve">, </w:t>
      </w:r>
      <w:r w:rsidR="00537F9F">
        <w:t xml:space="preserve">Wasserdurchlässiger Belag der Parkfläche, </w:t>
      </w:r>
      <w:r w:rsidR="00290933">
        <w:t>Verschattung, umrankte Buswartebank, Nutzungsoptimierung des Brunnens, Trinkwasserspender</w:t>
      </w:r>
    </w:p>
    <w:p w14:paraId="4C676989" w14:textId="25AAFDDD" w:rsidR="00537F9F" w:rsidRPr="00C0500E" w:rsidRDefault="00290933">
      <w:r w:rsidRPr="00921C2C">
        <w:rPr>
          <w:u w:val="single"/>
        </w:rPr>
        <w:t>Beschreibung:</w:t>
      </w:r>
      <w:r>
        <w:t xml:space="preserve"> Der Platz heizt sich auf und die Nutzungsmöglichkeiten der Fläche sind zu einseitigen Gunsten </w:t>
      </w:r>
      <w:r w:rsidR="0062543C">
        <w:t>von</w:t>
      </w:r>
      <w:r>
        <w:t xml:space="preserve"> Parkplatzsuchenden nicht annähernd ausbalanciert. </w:t>
      </w:r>
      <w:r w:rsidR="00921C2C">
        <w:t xml:space="preserve">Viele Fußgänger </w:t>
      </w:r>
      <w:r w:rsidR="00921C2C" w:rsidRPr="00E56392">
        <w:t xml:space="preserve">halten sich an Bushaltestellen auf, sind pausenbedürftig oder queren in großer Zahl den Platz, allerdings vor allem entlang der Häuserzeilen. Unterirdischer Parkraum ist reichlich vorhanden. Dennoch ist die Platzoberfläche fast ausschließlich auf den motorisierten Individualverkehr ausgerichtet. </w:t>
      </w:r>
      <w:r w:rsidR="00AB0A6D" w:rsidRPr="00E56392">
        <w:t>Dies lädt nicht z</w:t>
      </w:r>
      <w:r w:rsidR="007B117E" w:rsidRPr="00E56392">
        <w:t xml:space="preserve">um Aufenthalt für Fußgänger oder Wartende und Pausenbedürftige </w:t>
      </w:r>
      <w:r w:rsidR="00AB0A6D" w:rsidRPr="00E56392">
        <w:t>ein</w:t>
      </w:r>
      <w:r w:rsidR="00DD7307" w:rsidRPr="00E56392">
        <w:t xml:space="preserve">, </w:t>
      </w:r>
      <w:r w:rsidR="00AB0A6D" w:rsidRPr="00E56392">
        <w:t xml:space="preserve">obgleich </w:t>
      </w:r>
      <w:r w:rsidRPr="00E56392">
        <w:t xml:space="preserve">sich </w:t>
      </w:r>
      <w:r w:rsidR="00E56392" w:rsidRPr="00E56392">
        <w:t>in der Umgebung</w:t>
      </w:r>
      <w:r w:rsidRPr="00E56392">
        <w:t xml:space="preserve"> viele Menschen aufhalten oder ihn </w:t>
      </w:r>
      <w:r w:rsidR="0062543C" w:rsidRPr="00E56392">
        <w:t xml:space="preserve">zur Fußgängerzone in die </w:t>
      </w:r>
      <w:r w:rsidR="0062543C" w:rsidRPr="00E56392">
        <w:lastRenderedPageBreak/>
        <w:t>Kreuzstr</w:t>
      </w:r>
      <w:r w:rsidR="00E56392" w:rsidRPr="00E56392">
        <w:t>aße</w:t>
      </w:r>
      <w:r w:rsidR="0062543C" w:rsidRPr="00E56392">
        <w:t xml:space="preserve"> </w:t>
      </w:r>
      <w:r w:rsidRPr="00E56392">
        <w:t>passieren. Ein</w:t>
      </w:r>
      <w:r w:rsidR="00921C2C" w:rsidRPr="00E56392">
        <w:rPr>
          <w:b/>
          <w:bCs/>
        </w:rPr>
        <w:t xml:space="preserve"> </w:t>
      </w:r>
      <w:r w:rsidR="00DD7307" w:rsidRPr="00E56392">
        <w:rPr>
          <w:b/>
          <w:bCs/>
        </w:rPr>
        <w:t>Platz mit laufendem (!) Brunnen</w:t>
      </w:r>
      <w:r w:rsidR="00DD7307" w:rsidRPr="00E56392">
        <w:t xml:space="preserve"> </w:t>
      </w:r>
      <w:r w:rsidRPr="00E56392">
        <w:t xml:space="preserve">ist </w:t>
      </w:r>
      <w:r w:rsidR="0062543C" w:rsidRPr="00E56392">
        <w:t xml:space="preserve">zwar </w:t>
      </w:r>
      <w:r w:rsidR="00921C2C" w:rsidRPr="00E56392">
        <w:t xml:space="preserve">versteckt </w:t>
      </w:r>
      <w:r w:rsidR="00DD7307" w:rsidRPr="00E56392">
        <w:t>vorhanden</w:t>
      </w:r>
      <w:r w:rsidRPr="00E56392">
        <w:t>, aber</w:t>
      </w:r>
      <w:r>
        <w:t xml:space="preserve"> </w:t>
      </w:r>
      <w:r w:rsidR="0062543C">
        <w:t xml:space="preserve">kaum zugänglich und somit </w:t>
      </w:r>
      <w:r>
        <w:t>„verschenkt“</w:t>
      </w:r>
      <w:r w:rsidR="00DD7307">
        <w:t xml:space="preserve">. Er hat </w:t>
      </w:r>
      <w:r w:rsidR="0062543C">
        <w:t xml:space="preserve">zudem </w:t>
      </w:r>
      <w:r w:rsidR="00DD7307">
        <w:t xml:space="preserve">keine </w:t>
      </w:r>
      <w:r w:rsidR="00921C2C">
        <w:t xml:space="preserve">adäquaten </w:t>
      </w:r>
      <w:r w:rsidR="00DD7307">
        <w:t>Sitzgelegenheit</w:t>
      </w:r>
      <w:r w:rsidR="00921C2C">
        <w:t>en</w:t>
      </w:r>
      <w:r w:rsidR="00DD7307">
        <w:t xml:space="preserve"> außer dem Brunnenrand oder </w:t>
      </w:r>
      <w:r>
        <w:t xml:space="preserve">den </w:t>
      </w:r>
      <w:r w:rsidR="00DD7307">
        <w:t>Einfassungen von Pflanzbeeten</w:t>
      </w:r>
      <w:r w:rsidR="00921C2C">
        <w:t xml:space="preserve">. Es gibt </w:t>
      </w:r>
      <w:r w:rsidR="00DD7307">
        <w:t>keine schattigen Bäume und keinen ausreichend breiten Zugang vom Parkplatz aus zu diesem kleinen</w:t>
      </w:r>
      <w:r w:rsidR="00921C2C">
        <w:t xml:space="preserve">, </w:t>
      </w:r>
      <w:r w:rsidR="00F41393">
        <w:t xml:space="preserve">aktuell </w:t>
      </w:r>
      <w:r w:rsidR="0095647A">
        <w:t>unansehlichen</w:t>
      </w:r>
      <w:r w:rsidR="00DD7307">
        <w:t xml:space="preserve"> Platz</w:t>
      </w:r>
      <w:r w:rsidR="00B26ADE">
        <w:t>,</w:t>
      </w:r>
      <w:r w:rsidR="00DD7307">
        <w:t xml:space="preserve"> der </w:t>
      </w:r>
      <w:r w:rsidR="00921C2C">
        <w:t xml:space="preserve">auch noch der </w:t>
      </w:r>
      <w:r w:rsidR="00DD7307">
        <w:t>Städtepartnerschaft mit Bourg</w:t>
      </w:r>
      <w:r w:rsidR="0095647A">
        <w:t>-</w:t>
      </w:r>
      <w:r w:rsidR="00DD7307">
        <w:t>en</w:t>
      </w:r>
      <w:r w:rsidR="0095647A">
        <w:t>-</w:t>
      </w:r>
      <w:r w:rsidR="00DD7307">
        <w:t>Bresse</w:t>
      </w:r>
      <w:r w:rsidR="00921C2C">
        <w:t xml:space="preserve"> gewidmet ist</w:t>
      </w:r>
      <w:r w:rsidR="00DD7307">
        <w:t>.</w:t>
      </w:r>
      <w:r w:rsidR="00921C2C">
        <w:t xml:space="preserve"> Der </w:t>
      </w:r>
      <w:r w:rsidR="00DD7307">
        <w:t>Zugang</w:t>
      </w:r>
      <w:r w:rsidR="00921C2C">
        <w:t xml:space="preserve"> besteht</w:t>
      </w:r>
      <w:r>
        <w:t xml:space="preserve"> derzeit </w:t>
      </w:r>
      <w:r w:rsidR="00921C2C">
        <w:t>aus zwei</w:t>
      </w:r>
      <w:r>
        <w:t xml:space="preserve"> schmale</w:t>
      </w:r>
      <w:r w:rsidR="00921C2C">
        <w:t>n</w:t>
      </w:r>
      <w:r>
        <w:t xml:space="preserve"> </w:t>
      </w:r>
      <w:r w:rsidR="0062543C">
        <w:t>Rinnen</w:t>
      </w:r>
      <w:r w:rsidR="0095647A">
        <w:t>,</w:t>
      </w:r>
      <w:r w:rsidR="00921C2C">
        <w:t xml:space="preserve"> die ausschließlich</w:t>
      </w:r>
      <w:r w:rsidR="0062543C">
        <w:t xml:space="preserve"> für </w:t>
      </w:r>
      <w:r w:rsidR="00921C2C">
        <w:t xml:space="preserve">gesunde </w:t>
      </w:r>
      <w:r w:rsidR="0062543C">
        <w:t>Fußgänger</w:t>
      </w:r>
      <w:r w:rsidR="00921C2C">
        <w:t>, nicht aber für</w:t>
      </w:r>
      <w:r w:rsidR="0062543C">
        <w:t xml:space="preserve"> Kinderwagen oder Rollst</w:t>
      </w:r>
      <w:r w:rsidR="00921C2C">
        <w:t>ü</w:t>
      </w:r>
      <w:r w:rsidR="0062543C">
        <w:t>hl</w:t>
      </w:r>
      <w:r w:rsidR="00921C2C">
        <w:t>e passierbar ist. Man</w:t>
      </w:r>
      <w:r w:rsidR="0062543C">
        <w:t xml:space="preserve"> </w:t>
      </w:r>
      <w:r w:rsidR="00DD7307">
        <w:t>müsste mindestens eine Parkfläche sperren</w:t>
      </w:r>
      <w:r w:rsidR="0062543C">
        <w:t>, um sich nicht an parkenden Autos vorbeizuquetschen und sie ggf. zu beschädigen</w:t>
      </w:r>
      <w:r w:rsidR="00DD7307">
        <w:t xml:space="preserve">. </w:t>
      </w:r>
      <w:r w:rsidR="00C0500E">
        <w:t>Um zum Brunnen zu kommen</w:t>
      </w:r>
      <w:r w:rsidR="00B26ADE">
        <w:t>,</w:t>
      </w:r>
      <w:r w:rsidR="00C0500E">
        <w:t xml:space="preserve"> muss man also erst mal auf den Parkplatz gelangen. Da es keinen Zebrastreifen gibt</w:t>
      </w:r>
      <w:r w:rsidR="0095647A">
        <w:t>,</w:t>
      </w:r>
      <w:r w:rsidR="00C0500E">
        <w:t xml:space="preserve"> muss man zwischen den ständig fahrenden Autos</w:t>
      </w:r>
      <w:r w:rsidR="00DD7307">
        <w:t xml:space="preserve"> über die Straße </w:t>
      </w:r>
      <w:r w:rsidR="00C0500E">
        <w:t>rennen</w:t>
      </w:r>
      <w:r w:rsidR="00DD7307">
        <w:t xml:space="preserve">. </w:t>
      </w:r>
      <w:r w:rsidR="00C0500E">
        <w:t xml:space="preserve">Es ist ein untragbarer Zustand, dass die kleine Erholungsfläche mit Brunnen derart schwer erreichbar ist. </w:t>
      </w:r>
      <w:r w:rsidR="00DD7307">
        <w:t xml:space="preserve">Zielführend </w:t>
      </w:r>
      <w:r w:rsidR="0062543C">
        <w:t xml:space="preserve">und sicher </w:t>
      </w:r>
      <w:r w:rsidR="00DD7307">
        <w:t xml:space="preserve">wäre </w:t>
      </w:r>
      <w:r w:rsidR="00921C2C">
        <w:t xml:space="preserve">es, </w:t>
      </w:r>
      <w:r w:rsidR="00DD7307">
        <w:t xml:space="preserve">die Gesamtfläche </w:t>
      </w:r>
      <w:r w:rsidR="00C0500E">
        <w:t xml:space="preserve">großflächig </w:t>
      </w:r>
      <w:r w:rsidR="00DD7307">
        <w:t>umzugestalten</w:t>
      </w:r>
      <w:r w:rsidR="00537F9F">
        <w:t xml:space="preserve"> </w:t>
      </w:r>
      <w:r w:rsidR="00537F9F" w:rsidRPr="00C0500E">
        <w:t xml:space="preserve">(siehe Ideen im </w:t>
      </w:r>
      <w:r w:rsidR="00F3343A">
        <w:t>„</w:t>
      </w:r>
      <w:r w:rsidR="00537F9F" w:rsidRPr="00C0500E">
        <w:t>Anhang</w:t>
      </w:r>
      <w:r w:rsidR="00921C2C" w:rsidRPr="00C0500E">
        <w:t xml:space="preserve"> </w:t>
      </w:r>
      <w:r w:rsidR="00C0500E" w:rsidRPr="00C0500E">
        <w:t>RSM</w:t>
      </w:r>
      <w:r w:rsidR="00F3343A">
        <w:t>“</w:t>
      </w:r>
      <w:r w:rsidR="00537F9F" w:rsidRPr="00C0500E">
        <w:t>)</w:t>
      </w:r>
      <w:r w:rsidR="00DD7307" w:rsidRPr="00C0500E">
        <w:t>.</w:t>
      </w:r>
    </w:p>
    <w:p w14:paraId="2EB548C2" w14:textId="0E1DA55E" w:rsidR="00CD6715" w:rsidRDefault="00DD7307">
      <w:r>
        <w:t xml:space="preserve">Die </w:t>
      </w:r>
      <w:r w:rsidRPr="00921C2C">
        <w:rPr>
          <w:b/>
          <w:bCs/>
        </w:rPr>
        <w:t>Bushaltestelle vor dem Ärzte</w:t>
      </w:r>
      <w:r w:rsidR="0062543C" w:rsidRPr="00921C2C">
        <w:rPr>
          <w:b/>
          <w:bCs/>
        </w:rPr>
        <w:t>- und Dienstleistungs</w:t>
      </w:r>
      <w:r w:rsidRPr="00921C2C">
        <w:rPr>
          <w:b/>
          <w:bCs/>
        </w:rPr>
        <w:t>haus</w:t>
      </w:r>
      <w:r>
        <w:t xml:space="preserve"> könnte an die Wilhelmstr</w:t>
      </w:r>
      <w:r w:rsidR="005A4357">
        <w:t>aße</w:t>
      </w:r>
      <w:r>
        <w:t xml:space="preserve"> rücken, wie schon mal geplant.</w:t>
      </w:r>
      <w:r w:rsidR="00CD6715">
        <w:t xml:space="preserve"> Von dort aus, etwa in Höhe des Parkticket-Automaten könnte ggf. ein barrierefreier Zugang zum kleinen und dann gern auch erweiterten Brunnenplatz geschaffen werden</w:t>
      </w:r>
      <w:r>
        <w:t xml:space="preserve"> (</w:t>
      </w:r>
      <w:r w:rsidRPr="00104FD9">
        <w:t xml:space="preserve">Fotos </w:t>
      </w:r>
      <w:r w:rsidR="00104FD9" w:rsidRPr="00104FD9">
        <w:t>37</w:t>
      </w:r>
      <w:r w:rsidRPr="00104FD9">
        <w:t xml:space="preserve">, </w:t>
      </w:r>
      <w:r w:rsidR="00104FD9">
        <w:t>38</w:t>
      </w:r>
      <w:r>
        <w:t xml:space="preserve">) </w:t>
      </w:r>
      <w:r w:rsidR="00CD6715">
        <w:t xml:space="preserve">Passanten wären durch die Haltestelle vermehrt </w:t>
      </w:r>
      <w:r w:rsidR="003470DA">
        <w:t>anwesend</w:t>
      </w:r>
      <w:r w:rsidR="00CD6715">
        <w:t xml:space="preserve">, der Brunnenplatz </w:t>
      </w:r>
      <w:r w:rsidR="0062543C">
        <w:t xml:space="preserve">kann </w:t>
      </w:r>
      <w:r w:rsidR="00CD6715">
        <w:t>ein erweiterter Bereich zum Sitzen, Warten, Pausieren</w:t>
      </w:r>
      <w:r w:rsidR="0062543C">
        <w:t xml:space="preserve"> werden</w:t>
      </w:r>
      <w:r w:rsidR="00CD6715">
        <w:t>.</w:t>
      </w:r>
      <w:r w:rsidR="005E2570">
        <w:t xml:space="preserve"> Der Brunnen sollte ähnlich wie beim Kornmarkt mit einer Pergola-„Hauben“-Einfassung so beschattet und an den Säulen dazu berankt werden, dass die Schattenwirkung neben dem Brunnen spürbar ist. </w:t>
      </w:r>
      <w:r w:rsidR="0062543C">
        <w:t xml:space="preserve">Hohe </w:t>
      </w:r>
      <w:r w:rsidR="005E2570">
        <w:t xml:space="preserve">Bäume </w:t>
      </w:r>
      <w:r w:rsidR="0062543C">
        <w:t>kann</w:t>
      </w:r>
      <w:r w:rsidR="005E2570">
        <w:t xml:space="preserve"> man am Rand der Tiefgarage </w:t>
      </w:r>
      <w:r w:rsidR="0062543C">
        <w:t>evtl. nicht</w:t>
      </w:r>
      <w:r w:rsidR="005E2570">
        <w:t xml:space="preserve"> pflanzen</w:t>
      </w:r>
      <w:r w:rsidR="0062543C">
        <w:t xml:space="preserve">, weshalb sich auch hier Rankgestelle, </w:t>
      </w:r>
      <w:r w:rsidR="00537F9F">
        <w:t>mit</w:t>
      </w:r>
      <w:r w:rsidR="0062543C">
        <w:t xml:space="preserve"> gewisse</w:t>
      </w:r>
      <w:r w:rsidR="00537F9F">
        <w:t>m</w:t>
      </w:r>
      <w:r w:rsidR="0062543C">
        <w:t xml:space="preserve"> Schutz zur Straße</w:t>
      </w:r>
      <w:r w:rsidR="00537F9F">
        <w:t xml:space="preserve"> als grüne Wand</w:t>
      </w:r>
      <w:r w:rsidR="0062543C">
        <w:t>, anbieten.</w:t>
      </w:r>
      <w:r w:rsidR="005E2570">
        <w:t xml:space="preserve"> D</w:t>
      </w:r>
      <w:r w:rsidR="00C0500E">
        <w:t>er Vorschlag der</w:t>
      </w:r>
      <w:r w:rsidR="005E2570">
        <w:t xml:space="preserve"> </w:t>
      </w:r>
      <w:r w:rsidR="005A4357">
        <w:t>T</w:t>
      </w:r>
      <w:r w:rsidR="00B26ADE">
        <w:t>U</w:t>
      </w:r>
      <w:r w:rsidR="005A4357">
        <w:t xml:space="preserve"> </w:t>
      </w:r>
      <w:r w:rsidR="005E2570">
        <w:t>K</w:t>
      </w:r>
      <w:r w:rsidR="005A4357">
        <w:t xml:space="preserve">aiserslautern </w:t>
      </w:r>
      <w:r w:rsidR="005E2570">
        <w:t xml:space="preserve">sah eine Schließung und Zuschüttung der Tiefgarage vor, doch sie wird wohl von der Stadt erhalten werden. </w:t>
      </w:r>
    </w:p>
    <w:p w14:paraId="583AEADE" w14:textId="611DC82A" w:rsidR="007B117E" w:rsidRDefault="00537F9F">
      <w:r w:rsidRPr="00C0500E">
        <w:rPr>
          <w:u w:val="single"/>
        </w:rPr>
        <w:t>Rasche</w:t>
      </w:r>
      <w:r w:rsidR="00090DF3" w:rsidRPr="00C0500E">
        <w:rPr>
          <w:u w:val="single"/>
        </w:rPr>
        <w:t xml:space="preserve"> Einzelmaßnahme</w:t>
      </w:r>
      <w:r w:rsidR="005A4357" w:rsidRPr="00C0500E">
        <w:rPr>
          <w:u w:val="single"/>
        </w:rPr>
        <w:t>n</w:t>
      </w:r>
      <w:r w:rsidR="00090DF3" w:rsidRPr="00C0500E">
        <w:rPr>
          <w:u w:val="single"/>
        </w:rPr>
        <w:t>:</w:t>
      </w:r>
      <w:r w:rsidR="00090DF3">
        <w:t xml:space="preserve"> </w:t>
      </w:r>
      <w:r w:rsidR="00DD7307">
        <w:t>Derzeit ist die Bank an der Bushaltestelle vor dem Gebäudeblock mit Ärzten, TK u.a. bei sommerlicher Sonneneinstrahlung sehr heiß. Sie müsste mindestens überdacht</w:t>
      </w:r>
      <w:r w:rsidR="005A4357">
        <w:t xml:space="preserve"> oder</w:t>
      </w:r>
      <w:r w:rsidR="00DD7307">
        <w:t xml:space="preserve"> überrankt </w:t>
      </w:r>
      <w:r w:rsidR="00DD7307" w:rsidRPr="00104FD9">
        <w:t xml:space="preserve">werden (Fotos </w:t>
      </w:r>
      <w:r w:rsidR="00104FD9">
        <w:t>39, 40)</w:t>
      </w:r>
      <w:r w:rsidR="00DD7307">
        <w:t xml:space="preserve">. Evtl. kann man </w:t>
      </w:r>
      <w:r w:rsidR="008C69DF">
        <w:t xml:space="preserve">die </w:t>
      </w:r>
      <w:r w:rsidR="00DD7307">
        <w:t>Bank</w:t>
      </w:r>
      <w:r w:rsidR="00CD6715">
        <w:t xml:space="preserve"> </w:t>
      </w:r>
      <w:r w:rsidR="00DD7307">
        <w:t xml:space="preserve">mit </w:t>
      </w:r>
      <w:r w:rsidR="00CD6715">
        <w:t xml:space="preserve">einem </w:t>
      </w:r>
      <w:r w:rsidR="00DD7307">
        <w:t xml:space="preserve">Gestell etwas versetzt in eine der Nischen </w:t>
      </w:r>
      <w:r w:rsidR="008C69DF">
        <w:t>schieben</w:t>
      </w:r>
      <w:r w:rsidR="00DD7307">
        <w:t xml:space="preserve">, </w:t>
      </w:r>
      <w:r w:rsidR="00C0500E">
        <w:t xml:space="preserve">z.B. </w:t>
      </w:r>
      <w:r w:rsidR="00DD7307">
        <w:t>dort</w:t>
      </w:r>
      <w:r w:rsidR="00C0500E">
        <w:t xml:space="preserve">hin </w:t>
      </w:r>
      <w:r w:rsidR="00DD7307">
        <w:t>wo jetzt Streukisten stehen bzw. weiter nach links.</w:t>
      </w:r>
      <w:r w:rsidR="008C69DF">
        <w:t xml:space="preserve"> Die Säule für die Anzeige der Busfahrten kann vom oberen Ende aus in die Installation integriert werden. </w:t>
      </w:r>
      <w:r w:rsidR="00CD6715">
        <w:t>Schaufenster würden nicht zugestellt bzw. sie werden derzeit nicht genutzt.</w:t>
      </w:r>
      <w:r w:rsidR="00DD7307">
        <w:t xml:space="preserve"> </w:t>
      </w:r>
      <w:r w:rsidR="00CD6715">
        <w:t xml:space="preserve">Die Digitalanzeigen an Haltestellen können vielleicht mit </w:t>
      </w:r>
      <w:r w:rsidR="00090DF3">
        <w:t xml:space="preserve">einem </w:t>
      </w:r>
      <w:r w:rsidR="00CD6715">
        <w:t>in die Pergola-Rank-Laube integrierte</w:t>
      </w:r>
      <w:r w:rsidR="00090DF3">
        <w:t>n</w:t>
      </w:r>
      <w:r w:rsidR="00CD6715">
        <w:t xml:space="preserve"> PV-Kleinmodul strombespeist werden</w:t>
      </w:r>
      <w:r w:rsidR="00090DF3">
        <w:t>.</w:t>
      </w:r>
    </w:p>
    <w:p w14:paraId="5F3E3CD6" w14:textId="77777777" w:rsidR="006515DE" w:rsidRDefault="006515DE"/>
    <w:p w14:paraId="508E618F" w14:textId="6D578D62" w:rsidR="006515DE" w:rsidRPr="004148DD" w:rsidRDefault="006515DE">
      <w:pPr>
        <w:rPr>
          <w:b/>
          <w:bCs/>
        </w:rPr>
      </w:pPr>
      <w:r w:rsidRPr="004148DD">
        <w:rPr>
          <w:b/>
          <w:bCs/>
        </w:rPr>
        <w:t>Übertragungen einzelner Module und Ausweitung</w:t>
      </w:r>
      <w:r w:rsidR="004148DD" w:rsidRPr="004148DD">
        <w:rPr>
          <w:b/>
          <w:bCs/>
        </w:rPr>
        <w:t xml:space="preserve"> im Stadtgebiet</w:t>
      </w:r>
      <w:r w:rsidRPr="004148DD">
        <w:rPr>
          <w:b/>
          <w:bCs/>
        </w:rPr>
        <w:t>:</w:t>
      </w:r>
    </w:p>
    <w:p w14:paraId="215756A4" w14:textId="223607FC" w:rsidR="00537F9F" w:rsidRDefault="006515DE">
      <w:r>
        <w:t xml:space="preserve">Einige weitere Maßnahmen sind für die Innenstadt und </w:t>
      </w:r>
      <w:r w:rsidR="0005524C">
        <w:t xml:space="preserve">vor allem </w:t>
      </w:r>
      <w:r>
        <w:t>für andere Stadtbereiche in Vorschlag</w:t>
      </w:r>
      <w:r w:rsidR="004148DD">
        <w:t>s</w:t>
      </w:r>
      <w:r>
        <w:t>listen aufgenommen worden.</w:t>
      </w:r>
      <w:r w:rsidR="00743654">
        <w:t xml:space="preserve"> Sie </w:t>
      </w:r>
      <w:r w:rsidR="00646887">
        <w:t>sollen</w:t>
      </w:r>
      <w:r w:rsidR="00743654">
        <w:t xml:space="preserve"> </w:t>
      </w:r>
      <w:r w:rsidR="00646887">
        <w:t xml:space="preserve">später </w:t>
      </w:r>
      <w:r w:rsidR="00743654">
        <w:t xml:space="preserve">durch </w:t>
      </w:r>
      <w:r w:rsidR="00646887">
        <w:t>weitere</w:t>
      </w:r>
      <w:r w:rsidR="00743654">
        <w:t xml:space="preserve"> Klimaspaziergänge und </w:t>
      </w:r>
      <w:r w:rsidR="00646887">
        <w:t>zusätzliche</w:t>
      </w:r>
      <w:r w:rsidR="00743654">
        <w:t xml:space="preserve"> Informationsquellen</w:t>
      </w:r>
      <w:r w:rsidR="00646887">
        <w:t xml:space="preserve"> noch </w:t>
      </w:r>
      <w:r w:rsidR="00743654">
        <w:t>präzisiert und ergänzt</w:t>
      </w:r>
      <w:r w:rsidR="00646887">
        <w:t xml:space="preserve"> werden</w:t>
      </w:r>
      <w:r w:rsidR="00743654">
        <w:t>.</w:t>
      </w:r>
      <w:r>
        <w:t xml:space="preserve"> </w:t>
      </w:r>
      <w:r w:rsidR="00743654">
        <w:t>Bisher</w:t>
      </w:r>
      <w:r w:rsidR="00646887">
        <w:t xml:space="preserve"> identifizierte und diskutierte </w:t>
      </w:r>
      <w:r>
        <w:t>Beispiele:</w:t>
      </w:r>
    </w:p>
    <w:p w14:paraId="61F4F496" w14:textId="22681470" w:rsidR="006515DE" w:rsidRDefault="006515DE" w:rsidP="006515DE">
      <w:pPr>
        <w:pStyle w:val="Listenabsatz"/>
        <w:numPr>
          <w:ilvl w:val="0"/>
          <w:numId w:val="3"/>
        </w:numPr>
      </w:pPr>
      <w:r>
        <w:t>Wassersümpfchen: Entsiegelung, Begrünung, Spielplatz mit Versickerungsbereichen. Konzept zur Integration mit verschiedenen Nutzungsinteressen wie Wohnen, Parken, Spielen braucht Zeit.</w:t>
      </w:r>
      <w:r w:rsidR="00646887">
        <w:t xml:space="preserve"> Problem: Altlasten im Boden (Gerberei-Rückstände).</w:t>
      </w:r>
    </w:p>
    <w:p w14:paraId="7AE0BA89" w14:textId="462985C6" w:rsidR="006515DE" w:rsidRPr="00646887" w:rsidRDefault="006515DE" w:rsidP="006515DE">
      <w:pPr>
        <w:pStyle w:val="Listenabsatz"/>
        <w:numPr>
          <w:ilvl w:val="0"/>
          <w:numId w:val="3"/>
        </w:numPr>
      </w:pPr>
      <w:r>
        <w:t>Ro</w:t>
      </w:r>
      <w:r w:rsidR="0095647A">
        <w:t>ß</w:t>
      </w:r>
      <w:r>
        <w:t>str</w:t>
      </w:r>
      <w:r w:rsidR="005A4357">
        <w:t>aße</w:t>
      </w:r>
      <w:r>
        <w:t>: wird aktuell überplant, Verkehrsberuhigung und Begrünung a</w:t>
      </w:r>
      <w:r w:rsidR="00646887">
        <w:t>m</w:t>
      </w:r>
      <w:r>
        <w:t xml:space="preserve"> Naheufer. </w:t>
      </w:r>
      <w:r w:rsidRPr="00646887">
        <w:t>Hochwasserschutz beachten bei Zugängen zu</w:t>
      </w:r>
      <w:r w:rsidR="00646887">
        <w:t>r</w:t>
      </w:r>
      <w:r w:rsidRPr="00646887">
        <w:t xml:space="preserve"> Nahe (siehe auch Konzept </w:t>
      </w:r>
      <w:r w:rsidR="00BF5F76" w:rsidRPr="00646887">
        <w:t>der</w:t>
      </w:r>
      <w:r w:rsidR="00646887" w:rsidRPr="00646887">
        <w:t xml:space="preserve"> T</w:t>
      </w:r>
      <w:r w:rsidR="00104FD9">
        <w:t>U</w:t>
      </w:r>
      <w:r w:rsidR="00646887" w:rsidRPr="00646887">
        <w:t xml:space="preserve"> Kaiserslautern)</w:t>
      </w:r>
      <w:r w:rsidR="00646887">
        <w:t>.</w:t>
      </w:r>
    </w:p>
    <w:p w14:paraId="6343F8BC" w14:textId="440129C7" w:rsidR="006515DE" w:rsidRDefault="006515DE" w:rsidP="006515DE">
      <w:pPr>
        <w:pStyle w:val="Listenabsatz"/>
        <w:numPr>
          <w:ilvl w:val="0"/>
          <w:numId w:val="3"/>
        </w:numPr>
      </w:pPr>
      <w:r>
        <w:t xml:space="preserve">Alte Neustadt </w:t>
      </w:r>
      <w:r w:rsidR="00646887">
        <w:t>südlich der Nikolauskirche</w:t>
      </w:r>
      <w:r>
        <w:t xml:space="preserve">: Parkplatz an </w:t>
      </w:r>
      <w:r w:rsidR="00646887">
        <w:t xml:space="preserve">der </w:t>
      </w:r>
      <w:r>
        <w:t>Poststr</w:t>
      </w:r>
      <w:r w:rsidR="00646887">
        <w:t>aße u</w:t>
      </w:r>
      <w:r>
        <w:t xml:space="preserve">nd Garten am Pfarrhaus </w:t>
      </w:r>
      <w:r w:rsidR="00646887">
        <w:t>St. Nikolaus zu kleinem Park umgestalten. Den Bereich hin zum</w:t>
      </w:r>
      <w:r>
        <w:t xml:space="preserve"> Uferbereich </w:t>
      </w:r>
      <w:r w:rsidR="00646887">
        <w:lastRenderedPageBreak/>
        <w:t>des</w:t>
      </w:r>
      <w:r>
        <w:t xml:space="preserve"> Ellerbach</w:t>
      </w:r>
      <w:r w:rsidR="00646887">
        <w:t xml:space="preserve"> </w:t>
      </w:r>
      <w:r>
        <w:t xml:space="preserve">mit Rampen und Stufen </w:t>
      </w:r>
      <w:r w:rsidR="00646887">
        <w:t>öffnen</w:t>
      </w:r>
      <w:r>
        <w:t>.</w:t>
      </w:r>
      <w:r w:rsidR="00646887">
        <w:t xml:space="preserve"> Zugang zum Ellerbach schaffen. Ellerbach-Beton-Rinne naturnäher umgestalten. </w:t>
      </w:r>
    </w:p>
    <w:p w14:paraId="709AC2B8" w14:textId="092FEAB9" w:rsidR="006515DE" w:rsidRDefault="00BF5F76" w:rsidP="006515DE">
      <w:pPr>
        <w:pStyle w:val="Listenabsatz"/>
        <w:numPr>
          <w:ilvl w:val="0"/>
          <w:numId w:val="3"/>
        </w:numPr>
      </w:pPr>
      <w:r>
        <w:t>Alte Nahebrücke besonders im Abschnitt zur alten Neustadt: Berankungen und mehr Pflanzkübel gegen Hitze am Geländer, ggf. Schattentunnel-Gestell oder Sonnensegel, Einbeziehung des NAHeRAUM</w:t>
      </w:r>
      <w:r w:rsidR="00BA43E3">
        <w:t>s</w:t>
      </w:r>
      <w:r>
        <w:t xml:space="preserve"> der Citykirche. (Die Nahebrücke wurde bei einer Online-Hitzebefragung der AG Hitze („Hitzesensitivität vulnerabler Gruppen“) als ein Hitze-Hotspot genannt</w:t>
      </w:r>
      <w:r w:rsidR="00646887">
        <w:t>. A</w:t>
      </w:r>
      <w:r>
        <w:t xml:space="preserve">uf der Hitze-Webseite </w:t>
      </w:r>
      <w:r w:rsidR="00646887">
        <w:t xml:space="preserve">werden </w:t>
      </w:r>
      <w:r>
        <w:t>Lösungsanregungen für heiße und abkühlbare Orte gegeben.)</w:t>
      </w:r>
      <w:r w:rsidR="00743654">
        <w:t xml:space="preserve">  Link zur Befragungsauswertung:</w:t>
      </w:r>
    </w:p>
    <w:p w14:paraId="74CF3C2F" w14:textId="0BB7FBC4" w:rsidR="00743654" w:rsidRDefault="00743654" w:rsidP="00743654">
      <w:pPr>
        <w:pStyle w:val="Listenabsatz"/>
      </w:pPr>
      <w:hyperlink r:id="rId13" w:history="1">
        <w:r>
          <w:rPr>
            <w:rStyle w:val="Hyperlink"/>
          </w:rPr>
          <w:t>Wo wird in Bad Kreuznach Hitze erlebt? – Bad-Kreuznach-Hitze.de</w:t>
        </w:r>
      </w:hyperlink>
    </w:p>
    <w:p w14:paraId="116383EC" w14:textId="164ED093" w:rsidR="00BF5F76" w:rsidRDefault="00BF5F76" w:rsidP="006515DE">
      <w:pPr>
        <w:pStyle w:val="Listenabsatz"/>
        <w:numPr>
          <w:ilvl w:val="0"/>
          <w:numId w:val="3"/>
        </w:numPr>
      </w:pPr>
      <w:r>
        <w:t>Wilhelmstr</w:t>
      </w:r>
      <w:r w:rsidR="00646887">
        <w:t>aße</w:t>
      </w:r>
      <w:r>
        <w:t>, Salinenstr</w:t>
      </w:r>
      <w:r w:rsidR="00646887">
        <w:t>aße</w:t>
      </w:r>
      <w:r>
        <w:t>, Rüdesheimer Str</w:t>
      </w:r>
      <w:r w:rsidR="00646887">
        <w:t>aße</w:t>
      </w:r>
      <w:r w:rsidR="004F5859">
        <w:t xml:space="preserve">: </w:t>
      </w:r>
      <w:r>
        <w:t>Begrünung mit Bäumen (Alleen), Straßenbegleitgrün, Rabatten</w:t>
      </w:r>
      <w:r w:rsidR="004F5859">
        <w:t>, Büschen (Hecken)</w:t>
      </w:r>
      <w:r>
        <w:t xml:space="preserve"> u.ä.</w:t>
      </w:r>
      <w:r w:rsidR="004F5859">
        <w:t>, unter Wegfall einiger Parkplätze und ggf. Fahrspuränderungen. Gesamtkonzepte brauchen Zeit, einzelne Anpflanzungen sind rasch möglich.</w:t>
      </w:r>
    </w:p>
    <w:p w14:paraId="64CC8B32" w14:textId="3F24649F" w:rsidR="004F5859" w:rsidRDefault="004F5859" w:rsidP="006515DE">
      <w:pPr>
        <w:pStyle w:val="Listenabsatz"/>
        <w:numPr>
          <w:ilvl w:val="0"/>
          <w:numId w:val="3"/>
        </w:numPr>
      </w:pPr>
      <w:r>
        <w:t>Ringstr</w:t>
      </w:r>
      <w:r w:rsidR="00646887">
        <w:t>aße</w:t>
      </w:r>
      <w:r>
        <w:t xml:space="preserve"> (Bsp.): Baumscheiben vergrößern und miteinander verbinden, </w:t>
      </w:r>
      <w:r w:rsidR="00646887">
        <w:t>dabei durch barrierefreie Entsiegelung darauf achten,</w:t>
      </w:r>
      <w:r>
        <w:t xml:space="preserve"> dass Rollstuhlfahrer:innen u.a. noch aneinander vorbeikommen. </w:t>
      </w:r>
    </w:p>
    <w:p w14:paraId="4B9E9FE7" w14:textId="3CC5120C" w:rsidR="004F5859" w:rsidRDefault="004F5859" w:rsidP="006515DE">
      <w:pPr>
        <w:pStyle w:val="Listenabsatz"/>
        <w:numPr>
          <w:ilvl w:val="0"/>
          <w:numId w:val="3"/>
        </w:numPr>
      </w:pPr>
      <w:r>
        <w:t>Rheingrafenstr</w:t>
      </w:r>
      <w:r w:rsidR="00646887">
        <w:t>aße</w:t>
      </w:r>
      <w:r>
        <w:t xml:space="preserve">: Rankhilfen/-drähte zwischen Laternen für Hopfen, auch Pflanzung von Bäumen zur Unterstützung der Frischluftzufuhr vom Kuhberg </w:t>
      </w:r>
      <w:r w:rsidR="00460B3E">
        <w:t>her</w:t>
      </w:r>
      <w:r>
        <w:t xml:space="preserve"> in die Stadt (Idee mit Stadtförster). Prinzip übertragbar auf Alzeyer Str</w:t>
      </w:r>
      <w:r w:rsidR="00460B3E">
        <w:t>aße (die bereits in großen Teilen vorbildlich als Allee ausgestaltet ist)</w:t>
      </w:r>
      <w:r>
        <w:t xml:space="preserve"> u.a.</w:t>
      </w:r>
    </w:p>
    <w:p w14:paraId="1B086ABB" w14:textId="35790656" w:rsidR="00FA2E6C" w:rsidRDefault="004F5859" w:rsidP="006515DE">
      <w:pPr>
        <w:pStyle w:val="Listenabsatz"/>
        <w:numPr>
          <w:ilvl w:val="0"/>
          <w:numId w:val="3"/>
        </w:numPr>
      </w:pPr>
      <w:r>
        <w:t>Freifläche Diakonie und Diakoniegelände (</w:t>
      </w:r>
      <w:r w:rsidR="00460B3E">
        <w:t>potentielles Modell-</w:t>
      </w:r>
      <w:r>
        <w:t>Schwamm</w:t>
      </w:r>
      <w:r w:rsidR="00460B3E">
        <w:t>quartier</w:t>
      </w:r>
      <w:r>
        <w:t>-Areal), Pfingstwiese (Mobile Hub), Kitas und Schulhöfe und -gebäude, Schaad</w:t>
      </w:r>
      <w:r w:rsidR="00B26ADE">
        <w:t>t</w:t>
      </w:r>
      <w:r>
        <w:t>scher Platz (Fassadenbegrü</w:t>
      </w:r>
      <w:r w:rsidR="00FA2E6C">
        <w:t xml:space="preserve">nung an Hinterseite des Feuerwehrhauses) </w:t>
      </w:r>
      <w:r>
        <w:t xml:space="preserve">bieten weitere </w:t>
      </w:r>
      <w:r w:rsidR="00FA2E6C">
        <w:t>Möglichkeiten</w:t>
      </w:r>
      <w:r w:rsidR="00AB0A6D">
        <w:t>.</w:t>
      </w:r>
    </w:p>
    <w:p w14:paraId="200858EA" w14:textId="7635BA23" w:rsidR="00FA2E6C" w:rsidRDefault="00FA2E6C" w:rsidP="006515DE">
      <w:pPr>
        <w:pStyle w:val="Listenabsatz"/>
        <w:numPr>
          <w:ilvl w:val="0"/>
          <w:numId w:val="3"/>
        </w:numPr>
      </w:pPr>
      <w:r>
        <w:t>Pariser Viertel: Das bestehende Grün</w:t>
      </w:r>
      <w:r w:rsidR="00460B3E">
        <w:t xml:space="preserve"> sollte an</w:t>
      </w:r>
      <w:r>
        <w:t xml:space="preserve"> besonders heißen Orten </w:t>
      </w:r>
      <w:r w:rsidR="00460B3E">
        <w:t xml:space="preserve">erhalten und </w:t>
      </w:r>
      <w:r>
        <w:t xml:space="preserve">erweitert werden. Nach einem ersten Stadtteilspaziergang </w:t>
      </w:r>
      <w:r w:rsidR="00460B3E">
        <w:t xml:space="preserve">am 17.5.2024 </w:t>
      </w:r>
      <w:r>
        <w:t xml:space="preserve">zu Sanierung, Wohnsituation, bei dem auch Begrünungs-, Bewässerungs- und Hitzeschutzmöglichkeiten angesprochen wurden, ist ein spezieller Klimaspaziergang zum Themenkreis von Klimaschutz und -anpassung im Herbst </w:t>
      </w:r>
      <w:r w:rsidR="00892B78">
        <w:t xml:space="preserve">2025 </w:t>
      </w:r>
      <w:r>
        <w:t>geplant.</w:t>
      </w:r>
    </w:p>
    <w:p w14:paraId="279F9C5F" w14:textId="24173933" w:rsidR="00FA2E6C" w:rsidRDefault="00FA2E6C" w:rsidP="006515DE">
      <w:pPr>
        <w:pStyle w:val="Listenabsatz"/>
        <w:numPr>
          <w:ilvl w:val="0"/>
          <w:numId w:val="3"/>
        </w:numPr>
      </w:pPr>
      <w:r w:rsidRPr="00892B78">
        <w:t>Hofgartenstr</w:t>
      </w:r>
      <w:r w:rsidR="00892B78" w:rsidRPr="00892B78">
        <w:t>aße:</w:t>
      </w:r>
      <w:r w:rsidRPr="00892B78">
        <w:t xml:space="preserve"> Eine </w:t>
      </w:r>
      <w:r w:rsidR="004148DD" w:rsidRPr="00892B78">
        <w:t xml:space="preserve">kleine </w:t>
      </w:r>
      <w:r w:rsidRPr="00892B78">
        <w:t xml:space="preserve">Anwohner:innen-Initiative zur Baumrettung und -pflege </w:t>
      </w:r>
      <w:r w:rsidR="00AB0A6D" w:rsidRPr="00892B78">
        <w:t xml:space="preserve">ist </w:t>
      </w:r>
      <w:r w:rsidR="00892B78" w:rsidRPr="00892B78">
        <w:t xml:space="preserve">bereits </w:t>
      </w:r>
      <w:r w:rsidR="00AB0A6D" w:rsidRPr="00892B78">
        <w:t>aktiv</w:t>
      </w:r>
      <w:r w:rsidR="004148DD" w:rsidRPr="00892B78">
        <w:t xml:space="preserve"> und </w:t>
      </w:r>
      <w:r w:rsidRPr="00892B78">
        <w:t xml:space="preserve">sollte unterstützt </w:t>
      </w:r>
      <w:r w:rsidR="00892B78">
        <w:t xml:space="preserve">und als Modell herausgestellt </w:t>
      </w:r>
      <w:r w:rsidRPr="00892B78">
        <w:t>werden. Baum(scheiben)patenschaften mit Gießen,</w:t>
      </w:r>
      <w:r>
        <w:t xml:space="preserve"> Pflege, auch Anpflanzen und weiteren Begrünungsmaßnahmen sollen auch von Stadtseite in anderen Stadtteilen beworben, vom Grünamt o.a. Bürger:innen geschult und </w:t>
      </w:r>
      <w:r w:rsidR="004148DD">
        <w:t xml:space="preserve">als Umsetzungspartner </w:t>
      </w:r>
      <w:r>
        <w:t xml:space="preserve">anerkannt werden. Dies war auch ein - zu prüfendes - Vorhaben aus dem Klimarundgang mit der Stadt Dez. 2023. </w:t>
      </w:r>
      <w:r w:rsidR="004148DD">
        <w:t>Patenschaften sind</w:t>
      </w:r>
      <w:r>
        <w:t xml:space="preserve"> verbindbar mit einem weiteren </w:t>
      </w:r>
      <w:r w:rsidR="004148DD">
        <w:t xml:space="preserve">(städtischen) </w:t>
      </w:r>
      <w:r>
        <w:t xml:space="preserve">Aufruf zu Baumspenden wie beim Friedhof, Kuhberg oder Kurpark etc. Schilder oder Banderolen mit QR-Codes könnten weitere Infos </w:t>
      </w:r>
      <w:r w:rsidR="00A15DE3">
        <w:t>für Besucher:innen eröffnen</w:t>
      </w:r>
      <w:r w:rsidR="004148DD">
        <w:t xml:space="preserve"> und die Spender:innen nennen</w:t>
      </w:r>
      <w:r w:rsidR="00A15DE3">
        <w:t>.</w:t>
      </w:r>
    </w:p>
    <w:p w14:paraId="5ACA8315" w14:textId="77777777" w:rsidR="00964BE2" w:rsidRDefault="004148DD" w:rsidP="00FA2E6C">
      <w:pPr>
        <w:ind w:left="360"/>
      </w:pPr>
      <w:r>
        <w:t xml:space="preserve">Da die KIPKI-Mittel bis </w:t>
      </w:r>
      <w:r w:rsidR="00743654">
        <w:t>Ende Juni</w:t>
      </w:r>
      <w:r>
        <w:t xml:space="preserve"> 2026 für bis dann fertigzustellende Maßnahmen noch genutzt werden sollen, sind </w:t>
      </w:r>
      <w:r w:rsidR="00743654">
        <w:t xml:space="preserve">zunächst </w:t>
      </w:r>
      <w:r>
        <w:t xml:space="preserve">vor allem rasch umsetzbare, einfache Maßnahmen auszuwählen, mit Realisierung über städtische Eigendurchführung, über Weiterleitung der Stadt an Gruppen und Vereinigungen der Zivilgesellschaft, bedarfsweise mit Auftragsvergaben an Fachfirmen. Hierfür eignen sich z.B. </w:t>
      </w:r>
    </w:p>
    <w:p w14:paraId="7BBA100F" w14:textId="338AAAE1" w:rsidR="00AB0A6D" w:rsidRDefault="004148DD" w:rsidP="00B26ADE">
      <w:pPr>
        <w:pStyle w:val="Listenabsatz"/>
        <w:numPr>
          <w:ilvl w:val="0"/>
          <w:numId w:val="3"/>
        </w:numPr>
      </w:pPr>
      <w:r>
        <w:t>Pergolen, Rankgestelle, Rankhilfen über Straßen</w:t>
      </w:r>
      <w:r w:rsidR="00AB4813">
        <w:t xml:space="preserve">, grüne Überdachungen von </w:t>
      </w:r>
      <w:r w:rsidR="00AB4813" w:rsidRPr="00892B78">
        <w:t>Bushaltestellen, Sonnensegel</w:t>
      </w:r>
      <w:r w:rsidR="00AB0A6D" w:rsidRPr="00892B78">
        <w:t xml:space="preserve"> und -schirme,</w:t>
      </w:r>
    </w:p>
    <w:p w14:paraId="3D392CC7" w14:textId="1CE489BD" w:rsidR="00AB0A6D" w:rsidRDefault="00AB4813" w:rsidP="00B26ADE">
      <w:pPr>
        <w:pStyle w:val="Listenabsatz"/>
        <w:numPr>
          <w:ilvl w:val="0"/>
          <w:numId w:val="3"/>
        </w:numPr>
      </w:pPr>
      <w:r>
        <w:t xml:space="preserve">„Regendiebe“ zur Wasserentnahme an Fallrohren, Zisternen/Regentonnen in Gärten und im öffentlichen Raum, </w:t>
      </w:r>
    </w:p>
    <w:p w14:paraId="69AAFB55" w14:textId="4CBF046A" w:rsidR="00AB0A6D" w:rsidRDefault="00AB4813" w:rsidP="00B26ADE">
      <w:pPr>
        <w:pStyle w:val="Listenabsatz"/>
        <w:numPr>
          <w:ilvl w:val="0"/>
          <w:numId w:val="3"/>
        </w:numPr>
      </w:pPr>
      <w:r>
        <w:lastRenderedPageBreak/>
        <w:t xml:space="preserve">Fassaden- und Dachbegrünungen an öffentlichen und privaten Gebäuden, </w:t>
      </w:r>
    </w:p>
    <w:p w14:paraId="4837A98B" w14:textId="0C6D6C86" w:rsidR="00964BE2" w:rsidRDefault="00AB4813" w:rsidP="00B26ADE">
      <w:pPr>
        <w:pStyle w:val="Listenabsatz"/>
        <w:numPr>
          <w:ilvl w:val="0"/>
          <w:numId w:val="3"/>
        </w:numPr>
      </w:pPr>
      <w:r>
        <w:t xml:space="preserve">Straßenbegleitgrün und Baumpflanzungen, soweit einfach möglich, ansonsten Pflanzkübel, </w:t>
      </w:r>
    </w:p>
    <w:p w14:paraId="16510904" w14:textId="00EAFB53" w:rsidR="00964BE2" w:rsidRPr="007B4E7C" w:rsidRDefault="00AB4813" w:rsidP="00B26ADE">
      <w:pPr>
        <w:pStyle w:val="Listenabsatz"/>
        <w:numPr>
          <w:ilvl w:val="0"/>
          <w:numId w:val="3"/>
        </w:numPr>
      </w:pPr>
      <w:r>
        <w:t>begrünte Bänke mit oder ohne Wasserzisterne, evtl. eine begehbare „Klimakiste“ mit Innengrün und Wasserverneblung zur Erfrischung und</w:t>
      </w:r>
      <w:r w:rsidR="00964BE2">
        <w:t xml:space="preserve"> beispielhaften</w:t>
      </w:r>
      <w:r>
        <w:t xml:space="preserve"> Aufklärung (Hamelner </w:t>
      </w:r>
      <w:r w:rsidRPr="007B4E7C">
        <w:t xml:space="preserve">Modell), </w:t>
      </w:r>
    </w:p>
    <w:p w14:paraId="1346A3D5" w14:textId="2B1C82C1" w:rsidR="00964BE2" w:rsidRPr="007B4E7C" w:rsidRDefault="00964BE2" w:rsidP="00B26ADE">
      <w:pPr>
        <w:pStyle w:val="Listenabsatz"/>
        <w:numPr>
          <w:ilvl w:val="0"/>
          <w:numId w:val="3"/>
        </w:numPr>
      </w:pPr>
      <w:r w:rsidRPr="007B4E7C">
        <w:t xml:space="preserve">Wasserspiele, Brunnen, </w:t>
      </w:r>
      <w:r w:rsidR="00AB4813" w:rsidRPr="007B4E7C">
        <w:t>Trinkwasserspender</w:t>
      </w:r>
      <w:r w:rsidRPr="007B4E7C">
        <w:t xml:space="preserve"> (auch in öffentlichen Gebäuden</w:t>
      </w:r>
      <w:r w:rsidR="00892B78" w:rsidRPr="007B4E7C">
        <w:t>, mit Hinweisschildern an den Fassaden</w:t>
      </w:r>
      <w:r w:rsidRPr="007B4E7C">
        <w:t>)</w:t>
      </w:r>
      <w:r w:rsidR="00AB4813" w:rsidRPr="007B4E7C">
        <w:t xml:space="preserve">, </w:t>
      </w:r>
    </w:p>
    <w:p w14:paraId="7032A1FB" w14:textId="1A7FFA89" w:rsidR="00964BE2" w:rsidRPr="007B4E7C" w:rsidRDefault="00964BE2" w:rsidP="00B26ADE">
      <w:pPr>
        <w:pStyle w:val="Listenabsatz"/>
        <w:numPr>
          <w:ilvl w:val="0"/>
          <w:numId w:val="3"/>
        </w:numPr>
      </w:pPr>
      <w:r w:rsidRPr="007B4E7C">
        <w:t>zugängliche kühle Räume und Orte wie Parks, Höfe</w:t>
      </w:r>
      <w:r w:rsidR="00892B78" w:rsidRPr="007B4E7C">
        <w:t>n</w:t>
      </w:r>
      <w:r w:rsidRPr="007B4E7C">
        <w:t>, Kirchen, Winzerkeller</w:t>
      </w:r>
      <w:r w:rsidR="00892B78" w:rsidRPr="007B4E7C">
        <w:t>n</w:t>
      </w:r>
      <w:r w:rsidRPr="007B4E7C">
        <w:t>,</w:t>
      </w:r>
    </w:p>
    <w:p w14:paraId="7E632F8F" w14:textId="3F10BB2A" w:rsidR="00964BE2" w:rsidRPr="007B4E7C" w:rsidRDefault="00964BE2" w:rsidP="00B26ADE">
      <w:pPr>
        <w:pStyle w:val="Listenabsatz"/>
        <w:numPr>
          <w:ilvl w:val="0"/>
          <w:numId w:val="3"/>
        </w:numPr>
      </w:pPr>
      <w:r w:rsidRPr="007B4E7C">
        <w:t>schattige Spiel- und Bolzplätze und Sitzgelegenheiten,</w:t>
      </w:r>
    </w:p>
    <w:p w14:paraId="74A5033C" w14:textId="5FA4B4B1" w:rsidR="004F5859" w:rsidRPr="007B4E7C" w:rsidRDefault="00AB4813" w:rsidP="00B26ADE">
      <w:pPr>
        <w:pStyle w:val="Listenabsatz"/>
        <w:numPr>
          <w:ilvl w:val="0"/>
          <w:numId w:val="3"/>
        </w:numPr>
      </w:pPr>
      <w:r w:rsidRPr="007B4E7C">
        <w:t>Rasengittersteine o.ä. auf Parkplätzen</w:t>
      </w:r>
      <w:r w:rsidR="00964BE2" w:rsidRPr="007B4E7C">
        <w:t xml:space="preserve"> und Flächen</w:t>
      </w:r>
      <w:r w:rsidRPr="007B4E7C">
        <w:t xml:space="preserve"> </w:t>
      </w:r>
    </w:p>
    <w:p w14:paraId="5A96F336" w14:textId="38C7C2AC" w:rsidR="00964BE2" w:rsidRDefault="00964BE2" w:rsidP="00FA2E6C">
      <w:pPr>
        <w:ind w:left="360"/>
      </w:pPr>
      <w:r w:rsidRPr="007B4E7C">
        <w:t>Wer gestalten will, findet vielfache Möglichkeiten.</w:t>
      </w:r>
    </w:p>
    <w:p w14:paraId="7FC20187" w14:textId="77777777" w:rsidR="00964BE2" w:rsidRDefault="00964BE2" w:rsidP="00FA2E6C">
      <w:pPr>
        <w:ind w:left="360"/>
      </w:pPr>
    </w:p>
    <w:p w14:paraId="45465A0F" w14:textId="0AB3A1AA" w:rsidR="00D715D7" w:rsidRPr="007B4E7C" w:rsidRDefault="00D715D7" w:rsidP="00FA2E6C">
      <w:pPr>
        <w:ind w:left="360"/>
      </w:pPr>
      <w:r w:rsidRPr="007B4E7C">
        <w:t>An</w:t>
      </w:r>
      <w:r w:rsidR="00F3343A">
        <w:t>hänge</w:t>
      </w:r>
      <w:r w:rsidRPr="007B4E7C">
        <w:t>:</w:t>
      </w:r>
    </w:p>
    <w:p w14:paraId="48CDEFD2" w14:textId="13B8B731" w:rsidR="00D715D7" w:rsidRPr="004848F5" w:rsidRDefault="00B17ABE" w:rsidP="00D715D7">
      <w:pPr>
        <w:pStyle w:val="Listenabsatz"/>
        <w:numPr>
          <w:ilvl w:val="0"/>
          <w:numId w:val="3"/>
        </w:numPr>
      </w:pPr>
      <w:r w:rsidRPr="004848F5">
        <w:t>An</w:t>
      </w:r>
      <w:r w:rsidR="00F3343A">
        <w:t xml:space="preserve">hang </w:t>
      </w:r>
      <w:r w:rsidRPr="004848F5">
        <w:t>RSM</w:t>
      </w:r>
      <w:r w:rsidR="002B47E3" w:rsidRPr="004848F5">
        <w:t xml:space="preserve">, Protokoll „Rundgang 21.7. 2025 Bearbeitung Silvia Müller.pdf“ </w:t>
      </w:r>
    </w:p>
    <w:p w14:paraId="2EF0CCF5" w14:textId="5A23EB65" w:rsidR="00B17ABE" w:rsidRPr="007B4E7C" w:rsidRDefault="00B17ABE" w:rsidP="00B17ABE">
      <w:pPr>
        <w:pStyle w:val="Listenabsatz"/>
        <w:numPr>
          <w:ilvl w:val="0"/>
          <w:numId w:val="3"/>
        </w:numPr>
      </w:pPr>
      <w:r w:rsidRPr="007B4E7C">
        <w:t xml:space="preserve">Fotodokumentation des Rundgangs der AG Grün am 21.07.2025 (Nr. </w:t>
      </w:r>
      <w:r w:rsidR="00104FD9">
        <w:t>1-40)</w:t>
      </w:r>
    </w:p>
    <w:p w14:paraId="58633A99" w14:textId="2F0A5BFB" w:rsidR="00B17ABE" w:rsidRPr="007B4E7C" w:rsidRDefault="00144E2D" w:rsidP="00144E2D">
      <w:pPr>
        <w:ind w:left="360"/>
      </w:pPr>
      <w:r>
        <w:t xml:space="preserve">Weitere </w:t>
      </w:r>
      <w:r w:rsidRPr="007B4E7C">
        <w:t>A</w:t>
      </w:r>
      <w:r w:rsidR="00104FD9">
        <w:t>n</w:t>
      </w:r>
      <w:r w:rsidR="00F3343A">
        <w:t>lagen</w:t>
      </w:r>
      <w:r w:rsidRPr="007B4E7C">
        <w:t>:</w:t>
      </w:r>
    </w:p>
    <w:p w14:paraId="67FCC5AA" w14:textId="439B1A54" w:rsidR="00023B64" w:rsidRPr="004848F5" w:rsidRDefault="00023B64" w:rsidP="00D715D7">
      <w:pPr>
        <w:pStyle w:val="Listenabsatz"/>
        <w:numPr>
          <w:ilvl w:val="0"/>
          <w:numId w:val="3"/>
        </w:numPr>
      </w:pPr>
      <w:r w:rsidRPr="004848F5">
        <w:t>Protokoll des Klimarundgangs am 12.12.2023 von Klimaschutzmanager Rudolf Rohrbacher</w:t>
      </w:r>
    </w:p>
    <w:p w14:paraId="2EE71546" w14:textId="0E1523A6" w:rsidR="004E3F3E" w:rsidRDefault="00023B64" w:rsidP="00144E2D">
      <w:pPr>
        <w:pStyle w:val="Listenabsatz"/>
        <w:numPr>
          <w:ilvl w:val="0"/>
          <w:numId w:val="3"/>
        </w:numPr>
      </w:pPr>
      <w:r w:rsidRPr="004848F5">
        <w:t>Protokoll</w:t>
      </w:r>
      <w:r w:rsidR="002B47E3" w:rsidRPr="004848F5">
        <w:t xml:space="preserve"> </w:t>
      </w:r>
      <w:r w:rsidRPr="004848F5">
        <w:t>des Klimarundgangs am 12.12.2023 von Dr. Norbert Weißmann,</w:t>
      </w:r>
      <w:r w:rsidRPr="007B4E7C">
        <w:t xml:space="preserve"> </w:t>
      </w:r>
      <w:r w:rsidRPr="002E767E">
        <w:t>Klimagemeinschaft Bad Kreuznach</w:t>
      </w:r>
    </w:p>
    <w:p w14:paraId="65C767B0" w14:textId="6F0DE951" w:rsidR="00C62CFA" w:rsidRDefault="00C62CFA" w:rsidP="00144E2D">
      <w:pPr>
        <w:pStyle w:val="Listenabsatz"/>
        <w:numPr>
          <w:ilvl w:val="0"/>
          <w:numId w:val="3"/>
        </w:numPr>
      </w:pPr>
      <w:r>
        <w:t>Liste von Initiativen und Vorschlägen der KG (Auswahl aus 5 Jahren)</w:t>
      </w:r>
    </w:p>
    <w:p w14:paraId="2636F691" w14:textId="0AB7BCF9" w:rsidR="00D715D7" w:rsidRPr="002E767E" w:rsidRDefault="004E3F3E" w:rsidP="004E3F3E">
      <w:pPr>
        <w:ind w:left="360"/>
      </w:pPr>
      <w:r w:rsidRPr="002E767E">
        <w:t xml:space="preserve">Wichtige </w:t>
      </w:r>
      <w:r w:rsidR="00D715D7" w:rsidRPr="002E767E">
        <w:t>Link</w:t>
      </w:r>
      <w:r w:rsidRPr="002E767E">
        <w:t>s</w:t>
      </w:r>
      <w:r w:rsidR="00D715D7" w:rsidRPr="002E767E">
        <w:t>:</w:t>
      </w:r>
    </w:p>
    <w:p w14:paraId="32B74D05" w14:textId="6F4D3F03" w:rsidR="004E3F3E" w:rsidRPr="002E767E" w:rsidRDefault="00286EDA" w:rsidP="004E3F3E">
      <w:pPr>
        <w:pStyle w:val="Listenabsatz"/>
        <w:numPr>
          <w:ilvl w:val="0"/>
          <w:numId w:val="8"/>
        </w:numPr>
        <w:rPr>
          <w:sz w:val="18"/>
          <w:szCs w:val="18"/>
        </w:rPr>
      </w:pPr>
      <w:r w:rsidRPr="002E767E">
        <w:t xml:space="preserve">Bewilligte </w:t>
      </w:r>
      <w:r w:rsidR="00D715D7" w:rsidRPr="002E767E">
        <w:t>KIPKI-Maßnahmen</w:t>
      </w:r>
      <w:r w:rsidRPr="002E767E">
        <w:t>-Bereiche der Stadt Bad Kreuznach (</w:t>
      </w:r>
      <w:r w:rsidR="00144E2D" w:rsidRPr="002E767E">
        <w:t xml:space="preserve">Die </w:t>
      </w:r>
      <w:r w:rsidRPr="002E767E">
        <w:t>Übersicht</w:t>
      </w:r>
      <w:r w:rsidR="00144E2D" w:rsidRPr="002E767E">
        <w:t xml:space="preserve"> der 11 Teilprojekte findet sich in der folgenden Presseerklärung des Landes</w:t>
      </w:r>
      <w:r w:rsidRPr="002E767E">
        <w:t>)</w:t>
      </w:r>
      <w:r w:rsidR="004E3F3E" w:rsidRPr="002E767E">
        <w:t xml:space="preserve">: </w:t>
      </w:r>
      <w:hyperlink r:id="rId14" w:history="1">
        <w:r w:rsidR="004E3F3E" w:rsidRPr="002E767E">
          <w:rPr>
            <w:rFonts w:ascii="AppleSystemUIFont" w:hAnsi="AppleSystemUIFont" w:cs="AppleSystemUIFont"/>
            <w:kern w:val="0"/>
            <w:sz w:val="18"/>
            <w:szCs w:val="18"/>
          </w:rPr>
          <w:t>https://kipki.rlp.de/was-ist-kipki/aktuelles/detail/erwin-manz-rund-15-million-euro-fuer-klimaschutzprojekte-der-stadt-bad-kreuznach-1</w:t>
        </w:r>
      </w:hyperlink>
    </w:p>
    <w:p w14:paraId="117BD18F" w14:textId="77777777" w:rsidR="00BF02A4" w:rsidRPr="00BF02A4" w:rsidRDefault="004E3F3E" w:rsidP="004E3F3E">
      <w:pPr>
        <w:pStyle w:val="Listenabsatz"/>
        <w:numPr>
          <w:ilvl w:val="0"/>
          <w:numId w:val="8"/>
        </w:numPr>
      </w:pPr>
      <w:r w:rsidRPr="002E767E">
        <w:t>PADLET</w:t>
      </w:r>
      <w:r w:rsidR="00144E2D" w:rsidRPr="002E767E">
        <w:t>-</w:t>
      </w:r>
      <w:r w:rsidRPr="002E767E">
        <w:t>KARTE</w:t>
      </w:r>
      <w:r w:rsidR="00144E2D" w:rsidRPr="002E767E">
        <w:t xml:space="preserve"> in die Bürger:Innen bereits viele Begrünungswünsche eintragen haben</w:t>
      </w:r>
      <w:r w:rsidR="00144E2D" w:rsidRPr="002E767E">
        <w:rPr>
          <w:sz w:val="18"/>
          <w:szCs w:val="18"/>
        </w:rPr>
        <w:t xml:space="preserve">: </w:t>
      </w:r>
    </w:p>
    <w:p w14:paraId="0738896C" w14:textId="29D941AC" w:rsidR="004848F5" w:rsidRPr="004848F5" w:rsidRDefault="00BF02A4" w:rsidP="00F3343A">
      <w:pPr>
        <w:pStyle w:val="Listenabsatz"/>
      </w:pPr>
      <w:r w:rsidRPr="002E767E">
        <w:rPr>
          <w:rFonts w:ascii="AppleSystemUIFont" w:hAnsi="AppleSystemUIFont" w:cs="AppleSystemUIFont"/>
          <w:kern w:val="0"/>
          <w:sz w:val="18"/>
          <w:szCs w:val="18"/>
        </w:rPr>
        <w:t>https://padlet.com/pehilgert/bad-kreuznach-mehr-gr-n-in-der-stadt-qtta0poqsw9rejfa</w:t>
      </w:r>
    </w:p>
    <w:p w14:paraId="038EA69F" w14:textId="35B71855" w:rsidR="004E3F3E" w:rsidRPr="002E767E" w:rsidRDefault="00144E2D" w:rsidP="00144E2D">
      <w:pPr>
        <w:pStyle w:val="Listenabsatz"/>
        <w:numPr>
          <w:ilvl w:val="0"/>
          <w:numId w:val="8"/>
        </w:numPr>
      </w:pPr>
      <w:r w:rsidRPr="002E767E">
        <w:t xml:space="preserve">Projekt Innenstadtentwicklung Bad Kreuznach der TU Kaiserslautern: </w:t>
      </w:r>
    </w:p>
    <w:p w14:paraId="1646E252" w14:textId="77ED2333" w:rsidR="00BF02A4" w:rsidRPr="00BF02A4" w:rsidRDefault="00BF02A4" w:rsidP="00BF02A4">
      <w:pPr>
        <w:pStyle w:val="Listenabsatz"/>
        <w:rPr>
          <w:sz w:val="18"/>
          <w:szCs w:val="18"/>
        </w:rPr>
      </w:pPr>
      <w:hyperlink r:id="rId15" w:history="1">
        <w:r w:rsidRPr="00E54533">
          <w:rPr>
            <w:rStyle w:val="Hyperlink"/>
            <w:sz w:val="18"/>
            <w:szCs w:val="18"/>
          </w:rPr>
          <w:t>https://www.bad-kreuznach.de/bachelorprojekt-isek-bad-kreuznach-2024.pdf?cid=1n8</w:t>
        </w:r>
      </w:hyperlink>
      <w:r w:rsidR="00144E2D" w:rsidRPr="002E767E">
        <w:rPr>
          <w:sz w:val="18"/>
          <w:szCs w:val="18"/>
        </w:rPr>
        <w:t>v</w:t>
      </w:r>
    </w:p>
    <w:p w14:paraId="5C8D84C5" w14:textId="0A767560" w:rsidR="00144E2D" w:rsidRPr="002E767E" w:rsidRDefault="00144E2D" w:rsidP="004E3F3E">
      <w:pPr>
        <w:pStyle w:val="Listenabsatz"/>
        <w:numPr>
          <w:ilvl w:val="0"/>
          <w:numId w:val="8"/>
        </w:numPr>
      </w:pPr>
      <w:r w:rsidRPr="002E767E">
        <w:t xml:space="preserve">Auswertung der Hitzebefragung 2024 der AG Hitze der Klimagemeinschaft Bad Kreuznach: </w:t>
      </w:r>
    </w:p>
    <w:p w14:paraId="01CFD368" w14:textId="000EA8D6" w:rsidR="00144E2D" w:rsidRDefault="00BF02A4" w:rsidP="00144E2D">
      <w:pPr>
        <w:pStyle w:val="Listenabsatz"/>
        <w:rPr>
          <w:sz w:val="18"/>
          <w:szCs w:val="18"/>
        </w:rPr>
      </w:pPr>
      <w:hyperlink r:id="rId16" w:history="1">
        <w:r w:rsidRPr="00E54533">
          <w:rPr>
            <w:rStyle w:val="Hyperlink"/>
            <w:sz w:val="18"/>
            <w:szCs w:val="18"/>
          </w:rPr>
          <w:t>https://bad-kreuznach-hitze.de/wo-wird-in-bad-kreuznach-hitze-erlebt/</w:t>
        </w:r>
      </w:hyperlink>
    </w:p>
    <w:p w14:paraId="5172032B" w14:textId="77777777" w:rsidR="00BF02A4" w:rsidRDefault="00BF02A4" w:rsidP="00144E2D">
      <w:pPr>
        <w:pStyle w:val="Listenabsatz"/>
        <w:rPr>
          <w:sz w:val="18"/>
          <w:szCs w:val="18"/>
        </w:rPr>
      </w:pPr>
    </w:p>
    <w:p w14:paraId="577EF1D3" w14:textId="37AB4C90" w:rsidR="004E3F3E" w:rsidRPr="002E767E" w:rsidRDefault="004E3F3E" w:rsidP="00144E2D">
      <w:pPr>
        <w:pStyle w:val="Listenabsatz"/>
      </w:pPr>
    </w:p>
    <w:p w14:paraId="71CBD752" w14:textId="62F6F895" w:rsidR="00B17ABE" w:rsidRPr="002E767E" w:rsidRDefault="00B17ABE" w:rsidP="004E3F3E">
      <w:pPr>
        <w:pStyle w:val="Listenabsatz"/>
      </w:pPr>
    </w:p>
    <w:sectPr w:rsidR="00B17ABE" w:rsidRPr="002E767E">
      <w:footerReference w:type="even"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F21E4" w14:textId="77777777" w:rsidR="00533A26" w:rsidRDefault="00533A26" w:rsidP="005209E8">
      <w:pPr>
        <w:spacing w:after="0" w:line="240" w:lineRule="auto"/>
      </w:pPr>
      <w:r>
        <w:separator/>
      </w:r>
    </w:p>
  </w:endnote>
  <w:endnote w:type="continuationSeparator" w:id="0">
    <w:p w14:paraId="78A35364" w14:textId="77777777" w:rsidR="00533A26" w:rsidRDefault="00533A26" w:rsidP="00520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SystemUIFont">
    <w:altName w:val="Calibri"/>
    <w:charset w:val="00"/>
    <w:family w:val="auto"/>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839130140"/>
      <w:docPartObj>
        <w:docPartGallery w:val="Page Numbers (Bottom of Page)"/>
        <w:docPartUnique/>
      </w:docPartObj>
    </w:sdtPr>
    <w:sdtEndPr>
      <w:rPr>
        <w:rStyle w:val="Seitenzahl"/>
      </w:rPr>
    </w:sdtEndPr>
    <w:sdtContent>
      <w:p w14:paraId="7C6D5C31" w14:textId="238F8A00" w:rsidR="00FE1501" w:rsidRDefault="00FE1501" w:rsidP="00E54533">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sidR="00402154">
          <w:rPr>
            <w:rStyle w:val="Seitenzahl"/>
            <w:noProof/>
          </w:rPr>
          <w:t>10</w:t>
        </w:r>
        <w:r>
          <w:rPr>
            <w:rStyle w:val="Seitenzahl"/>
          </w:rPr>
          <w:fldChar w:fldCharType="end"/>
        </w:r>
      </w:p>
    </w:sdtContent>
  </w:sdt>
  <w:p w14:paraId="48C30396" w14:textId="77777777" w:rsidR="00FE1501" w:rsidRDefault="00FE150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565329500"/>
      <w:docPartObj>
        <w:docPartGallery w:val="Page Numbers (Bottom of Page)"/>
        <w:docPartUnique/>
      </w:docPartObj>
    </w:sdtPr>
    <w:sdtEndPr>
      <w:rPr>
        <w:rStyle w:val="Seitenzahl"/>
      </w:rPr>
    </w:sdtEndPr>
    <w:sdtContent>
      <w:p w14:paraId="602AC3E9" w14:textId="5C0BFB0A" w:rsidR="00FE1501" w:rsidRDefault="00FE1501" w:rsidP="00E54533">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1A80F459" w14:textId="77777777" w:rsidR="00FE1501" w:rsidRDefault="00FE150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268F8" w14:textId="77777777" w:rsidR="00533A26" w:rsidRDefault="00533A26" w:rsidP="005209E8">
      <w:pPr>
        <w:spacing w:after="0" w:line="240" w:lineRule="auto"/>
      </w:pPr>
      <w:r>
        <w:separator/>
      </w:r>
    </w:p>
  </w:footnote>
  <w:footnote w:type="continuationSeparator" w:id="0">
    <w:p w14:paraId="677163C5" w14:textId="77777777" w:rsidR="00533A26" w:rsidRDefault="00533A26" w:rsidP="005209E8">
      <w:pPr>
        <w:spacing w:after="0" w:line="240" w:lineRule="auto"/>
      </w:pPr>
      <w:r>
        <w:continuationSeparator/>
      </w:r>
    </w:p>
  </w:footnote>
  <w:footnote w:id="1">
    <w:p w14:paraId="482CCA8C" w14:textId="03344C0D" w:rsidR="005209E8" w:rsidRPr="004E3F3E" w:rsidRDefault="005209E8">
      <w:pPr>
        <w:pStyle w:val="Funotentext"/>
      </w:pPr>
      <w:r w:rsidRPr="00627806">
        <w:rPr>
          <w:rStyle w:val="Funotenzeichen"/>
        </w:rPr>
        <w:footnoteRef/>
      </w:r>
      <w:r w:rsidRPr="00627806">
        <w:t xml:space="preserve"> Die Begrünung von Hausfassaden erfordert die </w:t>
      </w:r>
      <w:r w:rsidRPr="00627806">
        <w:rPr>
          <w:b/>
          <w:bCs/>
        </w:rPr>
        <w:t>Zusammenarbeit von Stadt</w:t>
      </w:r>
      <w:r w:rsidRPr="00627806">
        <w:t xml:space="preserve">, der in der Regel der Boden gehört, in den gepflanzt werden muss </w:t>
      </w:r>
      <w:r w:rsidRPr="00627806">
        <w:rPr>
          <w:b/>
          <w:bCs/>
        </w:rPr>
        <w:t>und den Hausbesitzenden</w:t>
      </w:r>
      <w:r w:rsidRPr="00627806">
        <w:t xml:space="preserve">, an deren Fassaden in der Regel Rankgitter angebracht werden. Der Klimagemeinschaft sind mehrere Firmeneigentümer in Fußgängerzonen bekannt, die ihre Gebäude begrünen wollen. Die Regeln der Zusammenarbeit sollten daher umgehend geklärt werden und eine Richtlinie für die Vergabe von KIPKI-Mitteln an Private </w:t>
      </w:r>
      <w:r w:rsidRPr="00627806">
        <w:rPr>
          <w:b/>
          <w:bCs/>
        </w:rPr>
        <w:t>und Unternehmen v</w:t>
      </w:r>
      <w:r w:rsidRPr="00627806">
        <w:t>erabschiedet werden. Die Fassadenbegrünung dient nicht kommerziellen Zwecken sondern der Gesundheit der Allgemeinheit und sollte daher Beihilferegelungen NICHT unterworfen sein.</w:t>
      </w:r>
      <w:r w:rsidRPr="004E3F3E">
        <w:t xml:space="preserve"> </w:t>
      </w:r>
    </w:p>
  </w:footnote>
  <w:footnote w:id="2">
    <w:p w14:paraId="084AF66E" w14:textId="18684C16" w:rsidR="005209E8" w:rsidRPr="004E3F3E" w:rsidRDefault="005209E8">
      <w:pPr>
        <w:pStyle w:val="Funotentext"/>
      </w:pPr>
      <w:r w:rsidRPr="004E3F3E">
        <w:rPr>
          <w:rStyle w:val="Funotenzeichen"/>
        </w:rPr>
        <w:footnoteRef/>
      </w:r>
      <w:r w:rsidRPr="004E3F3E">
        <w:t xml:space="preserve"> Siehe Fußnote 1</w:t>
      </w:r>
    </w:p>
  </w:footnote>
  <w:footnote w:id="3">
    <w:p w14:paraId="31ECEF7E" w14:textId="2E700243" w:rsidR="005209E8" w:rsidRDefault="005209E8">
      <w:pPr>
        <w:pStyle w:val="Funotentext"/>
      </w:pPr>
      <w:r w:rsidRPr="004E3F3E">
        <w:rPr>
          <w:rStyle w:val="Funotenzeichen"/>
        </w:rPr>
        <w:footnoteRef/>
      </w:r>
      <w:r w:rsidRPr="004E3F3E">
        <w:t xml:space="preserve"> Bei der Höhe und Lage ist zu beachten, dass gelegentlich große Fahrzeuge (z.B. Feuerwehr, Fastnachtsumzug) die Straße befahren. Alternativ zur waagrechten Bepflanzung könnten an kritischen Stellen auch schnell abnehmbare</w:t>
      </w:r>
      <w:r w:rsidR="00D54084" w:rsidRPr="004E3F3E">
        <w:t xml:space="preserve"> oder einrollbare</w:t>
      </w:r>
      <w:r w:rsidRPr="004E3F3E">
        <w:t xml:space="preserve"> verschattende Segel über den Einkaufsstraßen angebracht werden.</w:t>
      </w:r>
    </w:p>
  </w:footnote>
  <w:footnote w:id="4">
    <w:p w14:paraId="1E1FC958" w14:textId="65B5612C" w:rsidR="005209E8" w:rsidRDefault="005209E8">
      <w:pPr>
        <w:pStyle w:val="Funotentext"/>
      </w:pPr>
      <w:r>
        <w:rPr>
          <w:rStyle w:val="Funotenzeichen"/>
        </w:rPr>
        <w:footnoteRef/>
      </w:r>
      <w:r>
        <w:t xml:space="preserve"> Siehe Fußnote 3</w:t>
      </w:r>
    </w:p>
  </w:footnote>
  <w:footnote w:id="5">
    <w:p w14:paraId="064EB680" w14:textId="236E39CE" w:rsidR="00155823" w:rsidRDefault="00155823">
      <w:pPr>
        <w:pStyle w:val="Funotentext"/>
      </w:pPr>
      <w:r>
        <w:rPr>
          <w:rStyle w:val="Funotenzeichen"/>
        </w:rPr>
        <w:footnoteRef/>
      </w:r>
      <w:r>
        <w:t xml:space="preserve"> </w:t>
      </w:r>
      <w:r w:rsidR="00E56392">
        <w:t>Bei Rankgewächsen kommen je nach Standort und Haltemöglichkeiten Hopfen, robuster Blauregen, Efeu, Wilder Wein (eher kein echter Wein wegen traubenliebenden Wespen), Knöterich u.a. in Frage. Hierzu gibt es Listen städtischer Gartenbauämter und man kann neben der Stadt auch den NABU oder Anja Münch von Naturgarten e.V. anfragen. Man kann auch Hängepflanzen mit Sukkulenten und anderen Pflanzen, je nach kleinräumlicher Situation verbinden bzw. abwechseln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A69E6"/>
    <w:multiLevelType w:val="hybridMultilevel"/>
    <w:tmpl w:val="F920C58E"/>
    <w:lvl w:ilvl="0" w:tplc="6C5433FE">
      <w:start w:val="1"/>
      <w:numFmt w:val="decimal"/>
      <w:lvlText w:val="%1."/>
      <w:lvlJc w:val="left"/>
      <w:pPr>
        <w:ind w:left="720" w:hanging="360"/>
      </w:pPr>
      <w:rPr>
        <w:rFonts w:hint="default"/>
        <w:color w:val="FF000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440722E"/>
    <w:multiLevelType w:val="multilevel"/>
    <w:tmpl w:val="5FF0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F5091F"/>
    <w:multiLevelType w:val="multilevel"/>
    <w:tmpl w:val="35DE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906BE"/>
    <w:multiLevelType w:val="hybridMultilevel"/>
    <w:tmpl w:val="F2264F36"/>
    <w:lvl w:ilvl="0" w:tplc="58D6951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F136B4"/>
    <w:multiLevelType w:val="multilevel"/>
    <w:tmpl w:val="B99E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783E34"/>
    <w:multiLevelType w:val="hybridMultilevel"/>
    <w:tmpl w:val="575235D0"/>
    <w:lvl w:ilvl="0" w:tplc="61BAACCA">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71F148A"/>
    <w:multiLevelType w:val="hybridMultilevel"/>
    <w:tmpl w:val="41C6BD90"/>
    <w:lvl w:ilvl="0" w:tplc="2EBEB368">
      <w:numFmt w:val="bullet"/>
      <w:lvlText w:val="-"/>
      <w:lvlJc w:val="left"/>
      <w:pPr>
        <w:ind w:left="1080" w:hanging="360"/>
      </w:pPr>
      <w:rPr>
        <w:rFonts w:ascii="Aptos" w:eastAsiaTheme="minorHAnsi" w:hAnsi="Apto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62186E4A"/>
    <w:multiLevelType w:val="multilevel"/>
    <w:tmpl w:val="B9AE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9858848">
    <w:abstractNumId w:val="3"/>
  </w:num>
  <w:num w:numId="2" w16cid:durableId="2027290944">
    <w:abstractNumId w:val="6"/>
  </w:num>
  <w:num w:numId="3" w16cid:durableId="2128531">
    <w:abstractNumId w:val="5"/>
  </w:num>
  <w:num w:numId="4" w16cid:durableId="163908670">
    <w:abstractNumId w:val="1"/>
  </w:num>
  <w:num w:numId="5" w16cid:durableId="1693072389">
    <w:abstractNumId w:val="7"/>
  </w:num>
  <w:num w:numId="6" w16cid:durableId="74009856">
    <w:abstractNumId w:val="4"/>
  </w:num>
  <w:num w:numId="7" w16cid:durableId="8528211">
    <w:abstractNumId w:val="2"/>
  </w:num>
  <w:num w:numId="8" w16cid:durableId="2086687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8C1"/>
    <w:rsid w:val="0001710B"/>
    <w:rsid w:val="00020AA8"/>
    <w:rsid w:val="00021B7A"/>
    <w:rsid w:val="00023B64"/>
    <w:rsid w:val="0005524C"/>
    <w:rsid w:val="00061A93"/>
    <w:rsid w:val="00062B75"/>
    <w:rsid w:val="00083EA1"/>
    <w:rsid w:val="00090DF3"/>
    <w:rsid w:val="00095931"/>
    <w:rsid w:val="000B5C48"/>
    <w:rsid w:val="00104FD9"/>
    <w:rsid w:val="00106AE3"/>
    <w:rsid w:val="00117BDA"/>
    <w:rsid w:val="001266A5"/>
    <w:rsid w:val="00126897"/>
    <w:rsid w:val="00130C19"/>
    <w:rsid w:val="00144E2D"/>
    <w:rsid w:val="00154BD9"/>
    <w:rsid w:val="00155823"/>
    <w:rsid w:val="00161826"/>
    <w:rsid w:val="001A21B0"/>
    <w:rsid w:val="001A3F61"/>
    <w:rsid w:val="001E0713"/>
    <w:rsid w:val="00257B9E"/>
    <w:rsid w:val="00286EDA"/>
    <w:rsid w:val="00290933"/>
    <w:rsid w:val="002A53F2"/>
    <w:rsid w:val="002B47E3"/>
    <w:rsid w:val="002D1285"/>
    <w:rsid w:val="002D2056"/>
    <w:rsid w:val="002D60E5"/>
    <w:rsid w:val="002E12DA"/>
    <w:rsid w:val="002E767E"/>
    <w:rsid w:val="003470DA"/>
    <w:rsid w:val="00367796"/>
    <w:rsid w:val="00377BDC"/>
    <w:rsid w:val="003878B5"/>
    <w:rsid w:val="0039149E"/>
    <w:rsid w:val="0039456B"/>
    <w:rsid w:val="003B7F71"/>
    <w:rsid w:val="003C1A1E"/>
    <w:rsid w:val="003F5235"/>
    <w:rsid w:val="00402154"/>
    <w:rsid w:val="00407DC4"/>
    <w:rsid w:val="004148DD"/>
    <w:rsid w:val="00417C3E"/>
    <w:rsid w:val="004245D0"/>
    <w:rsid w:val="00446DE3"/>
    <w:rsid w:val="00460B3E"/>
    <w:rsid w:val="004652C8"/>
    <w:rsid w:val="004848F5"/>
    <w:rsid w:val="00492B81"/>
    <w:rsid w:val="00496D27"/>
    <w:rsid w:val="004C4471"/>
    <w:rsid w:val="004E2BDE"/>
    <w:rsid w:val="004E3F3E"/>
    <w:rsid w:val="004F5859"/>
    <w:rsid w:val="00505457"/>
    <w:rsid w:val="00507711"/>
    <w:rsid w:val="005209E8"/>
    <w:rsid w:val="00526BEE"/>
    <w:rsid w:val="00533A26"/>
    <w:rsid w:val="00537F9F"/>
    <w:rsid w:val="0058722B"/>
    <w:rsid w:val="005A0D9E"/>
    <w:rsid w:val="005A30B6"/>
    <w:rsid w:val="005A4357"/>
    <w:rsid w:val="005B3ED7"/>
    <w:rsid w:val="005D1B6A"/>
    <w:rsid w:val="005E1F71"/>
    <w:rsid w:val="005E2570"/>
    <w:rsid w:val="005E7492"/>
    <w:rsid w:val="005F7FA7"/>
    <w:rsid w:val="0062543C"/>
    <w:rsid w:val="00627806"/>
    <w:rsid w:val="006328C1"/>
    <w:rsid w:val="00646887"/>
    <w:rsid w:val="006510CC"/>
    <w:rsid w:val="006515DE"/>
    <w:rsid w:val="00653A59"/>
    <w:rsid w:val="00660551"/>
    <w:rsid w:val="00672654"/>
    <w:rsid w:val="00681124"/>
    <w:rsid w:val="00690758"/>
    <w:rsid w:val="00697181"/>
    <w:rsid w:val="006C6B8E"/>
    <w:rsid w:val="006E6990"/>
    <w:rsid w:val="00701853"/>
    <w:rsid w:val="00702E0E"/>
    <w:rsid w:val="00711267"/>
    <w:rsid w:val="00721DCA"/>
    <w:rsid w:val="00743654"/>
    <w:rsid w:val="007521E7"/>
    <w:rsid w:val="00767EC6"/>
    <w:rsid w:val="007A565A"/>
    <w:rsid w:val="007B117E"/>
    <w:rsid w:val="007B4E7C"/>
    <w:rsid w:val="007B7FEF"/>
    <w:rsid w:val="007E674B"/>
    <w:rsid w:val="007F7490"/>
    <w:rsid w:val="008110AE"/>
    <w:rsid w:val="00826145"/>
    <w:rsid w:val="008900FA"/>
    <w:rsid w:val="00892B78"/>
    <w:rsid w:val="008B22C5"/>
    <w:rsid w:val="008B7824"/>
    <w:rsid w:val="008C69DF"/>
    <w:rsid w:val="008F2645"/>
    <w:rsid w:val="00921C2C"/>
    <w:rsid w:val="0095647A"/>
    <w:rsid w:val="00964BE2"/>
    <w:rsid w:val="0097363A"/>
    <w:rsid w:val="009A7827"/>
    <w:rsid w:val="009D2254"/>
    <w:rsid w:val="009D7712"/>
    <w:rsid w:val="009E79FB"/>
    <w:rsid w:val="00A15DE3"/>
    <w:rsid w:val="00A16906"/>
    <w:rsid w:val="00A522B0"/>
    <w:rsid w:val="00A66604"/>
    <w:rsid w:val="00AB0A6D"/>
    <w:rsid w:val="00AB2AEF"/>
    <w:rsid w:val="00AB4813"/>
    <w:rsid w:val="00AB7797"/>
    <w:rsid w:val="00AD731A"/>
    <w:rsid w:val="00B17ABE"/>
    <w:rsid w:val="00B21756"/>
    <w:rsid w:val="00B26ADE"/>
    <w:rsid w:val="00B4624F"/>
    <w:rsid w:val="00B70C2C"/>
    <w:rsid w:val="00BA08CE"/>
    <w:rsid w:val="00BA43E3"/>
    <w:rsid w:val="00BA6E39"/>
    <w:rsid w:val="00BB2E91"/>
    <w:rsid w:val="00BE353C"/>
    <w:rsid w:val="00BE7090"/>
    <w:rsid w:val="00BF02A4"/>
    <w:rsid w:val="00BF5F76"/>
    <w:rsid w:val="00C0500E"/>
    <w:rsid w:val="00C62CFA"/>
    <w:rsid w:val="00C74609"/>
    <w:rsid w:val="00C968DF"/>
    <w:rsid w:val="00C96BEA"/>
    <w:rsid w:val="00CA05E6"/>
    <w:rsid w:val="00CD6715"/>
    <w:rsid w:val="00D02AF3"/>
    <w:rsid w:val="00D10E88"/>
    <w:rsid w:val="00D37A94"/>
    <w:rsid w:val="00D54084"/>
    <w:rsid w:val="00D65968"/>
    <w:rsid w:val="00D6661C"/>
    <w:rsid w:val="00D715D7"/>
    <w:rsid w:val="00D85027"/>
    <w:rsid w:val="00DB18CD"/>
    <w:rsid w:val="00DB6554"/>
    <w:rsid w:val="00DD7307"/>
    <w:rsid w:val="00E337AE"/>
    <w:rsid w:val="00E51E3A"/>
    <w:rsid w:val="00E56392"/>
    <w:rsid w:val="00E60C34"/>
    <w:rsid w:val="00E93DDA"/>
    <w:rsid w:val="00ED1958"/>
    <w:rsid w:val="00ED75CC"/>
    <w:rsid w:val="00F3343A"/>
    <w:rsid w:val="00F41393"/>
    <w:rsid w:val="00F47187"/>
    <w:rsid w:val="00F64F00"/>
    <w:rsid w:val="00F660D0"/>
    <w:rsid w:val="00F933D4"/>
    <w:rsid w:val="00F964CA"/>
    <w:rsid w:val="00FA2E6C"/>
    <w:rsid w:val="00FB661B"/>
    <w:rsid w:val="00FD3FAC"/>
    <w:rsid w:val="00FE15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E8EE"/>
  <w15:chartTrackingRefBased/>
  <w15:docId w15:val="{9AACA993-305A-4641-AD2B-2983163F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32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32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328C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328C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328C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328C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328C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328C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328C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328C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328C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328C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328C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328C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328C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328C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328C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328C1"/>
    <w:rPr>
      <w:rFonts w:eastAsiaTheme="majorEastAsia" w:cstheme="majorBidi"/>
      <w:color w:val="272727" w:themeColor="text1" w:themeTint="D8"/>
    </w:rPr>
  </w:style>
  <w:style w:type="paragraph" w:styleId="Titel">
    <w:name w:val="Title"/>
    <w:basedOn w:val="Standard"/>
    <w:next w:val="Standard"/>
    <w:link w:val="TitelZchn"/>
    <w:uiPriority w:val="10"/>
    <w:qFormat/>
    <w:rsid w:val="00632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328C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328C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328C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328C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328C1"/>
    <w:rPr>
      <w:i/>
      <w:iCs/>
      <w:color w:val="404040" w:themeColor="text1" w:themeTint="BF"/>
    </w:rPr>
  </w:style>
  <w:style w:type="paragraph" w:styleId="Listenabsatz">
    <w:name w:val="List Paragraph"/>
    <w:basedOn w:val="Standard"/>
    <w:uiPriority w:val="34"/>
    <w:qFormat/>
    <w:rsid w:val="006328C1"/>
    <w:pPr>
      <w:ind w:left="720"/>
      <w:contextualSpacing/>
    </w:pPr>
  </w:style>
  <w:style w:type="character" w:styleId="IntensiveHervorhebung">
    <w:name w:val="Intense Emphasis"/>
    <w:basedOn w:val="Absatz-Standardschriftart"/>
    <w:uiPriority w:val="21"/>
    <w:qFormat/>
    <w:rsid w:val="006328C1"/>
    <w:rPr>
      <w:i/>
      <w:iCs/>
      <w:color w:val="0F4761" w:themeColor="accent1" w:themeShade="BF"/>
    </w:rPr>
  </w:style>
  <w:style w:type="paragraph" w:styleId="IntensivesZitat">
    <w:name w:val="Intense Quote"/>
    <w:basedOn w:val="Standard"/>
    <w:next w:val="Standard"/>
    <w:link w:val="IntensivesZitatZchn"/>
    <w:uiPriority w:val="30"/>
    <w:qFormat/>
    <w:rsid w:val="00632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328C1"/>
    <w:rPr>
      <w:i/>
      <w:iCs/>
      <w:color w:val="0F4761" w:themeColor="accent1" w:themeShade="BF"/>
    </w:rPr>
  </w:style>
  <w:style w:type="character" w:styleId="IntensiverVerweis">
    <w:name w:val="Intense Reference"/>
    <w:basedOn w:val="Absatz-Standardschriftart"/>
    <w:uiPriority w:val="32"/>
    <w:qFormat/>
    <w:rsid w:val="006328C1"/>
    <w:rPr>
      <w:b/>
      <w:bCs/>
      <w:smallCaps/>
      <w:color w:val="0F4761" w:themeColor="accent1" w:themeShade="BF"/>
      <w:spacing w:val="5"/>
    </w:rPr>
  </w:style>
  <w:style w:type="character" w:styleId="Hyperlink">
    <w:name w:val="Hyperlink"/>
    <w:basedOn w:val="Absatz-Standardschriftart"/>
    <w:uiPriority w:val="99"/>
    <w:unhideWhenUsed/>
    <w:rsid w:val="00743654"/>
    <w:rPr>
      <w:color w:val="0000FF"/>
      <w:u w:val="single"/>
    </w:rPr>
  </w:style>
  <w:style w:type="paragraph" w:styleId="StandardWeb">
    <w:name w:val="Normal (Web)"/>
    <w:basedOn w:val="Standard"/>
    <w:uiPriority w:val="99"/>
    <w:semiHidden/>
    <w:unhideWhenUsed/>
    <w:rsid w:val="005209E8"/>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5209E8"/>
    <w:rPr>
      <w:b/>
      <w:bCs/>
    </w:rPr>
  </w:style>
  <w:style w:type="paragraph" w:styleId="Funotentext">
    <w:name w:val="footnote text"/>
    <w:basedOn w:val="Standard"/>
    <w:link w:val="FunotentextZchn"/>
    <w:uiPriority w:val="99"/>
    <w:semiHidden/>
    <w:unhideWhenUsed/>
    <w:rsid w:val="005209E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209E8"/>
    <w:rPr>
      <w:sz w:val="20"/>
      <w:szCs w:val="20"/>
    </w:rPr>
  </w:style>
  <w:style w:type="character" w:styleId="Funotenzeichen">
    <w:name w:val="footnote reference"/>
    <w:basedOn w:val="Absatz-Standardschriftart"/>
    <w:uiPriority w:val="99"/>
    <w:semiHidden/>
    <w:unhideWhenUsed/>
    <w:rsid w:val="005209E8"/>
    <w:rPr>
      <w:vertAlign w:val="superscript"/>
    </w:rPr>
  </w:style>
  <w:style w:type="paragraph" w:styleId="berarbeitung">
    <w:name w:val="Revision"/>
    <w:hidden/>
    <w:uiPriority w:val="99"/>
    <w:semiHidden/>
    <w:rsid w:val="004652C8"/>
    <w:pPr>
      <w:spacing w:after="0" w:line="240" w:lineRule="auto"/>
    </w:pPr>
  </w:style>
  <w:style w:type="character" w:styleId="BesuchterLink">
    <w:name w:val="FollowedHyperlink"/>
    <w:basedOn w:val="Absatz-Standardschriftart"/>
    <w:uiPriority w:val="99"/>
    <w:semiHidden/>
    <w:unhideWhenUsed/>
    <w:rsid w:val="00144E2D"/>
    <w:rPr>
      <w:color w:val="96607D" w:themeColor="followedHyperlink"/>
      <w:u w:val="single"/>
    </w:rPr>
  </w:style>
  <w:style w:type="paragraph" w:styleId="Fuzeile">
    <w:name w:val="footer"/>
    <w:basedOn w:val="Standard"/>
    <w:link w:val="FuzeileZchn"/>
    <w:uiPriority w:val="99"/>
    <w:unhideWhenUsed/>
    <w:rsid w:val="00FE150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1501"/>
  </w:style>
  <w:style w:type="character" w:styleId="Seitenzahl">
    <w:name w:val="page number"/>
    <w:basedOn w:val="Absatz-Standardschriftart"/>
    <w:uiPriority w:val="99"/>
    <w:semiHidden/>
    <w:unhideWhenUsed/>
    <w:rsid w:val="00FE1501"/>
  </w:style>
  <w:style w:type="character" w:styleId="NichtaufgelsteErwhnung">
    <w:name w:val="Unresolved Mention"/>
    <w:basedOn w:val="Absatz-Standardschriftart"/>
    <w:uiPriority w:val="99"/>
    <w:semiHidden/>
    <w:unhideWhenUsed/>
    <w:rsid w:val="00BF0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00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d-kreuznach.de/bachelorprojekt-isek-bad-kreuznach-2024.pdf?cid=1n8v" TargetMode="External"/><Relationship Id="rId13" Type="http://schemas.openxmlformats.org/officeDocument/2006/relationships/hyperlink" Target="https://bad-kreuznach-hitze.de/wo-wird-in-bad-kreuznach-hitze-erleb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d-kreuznach.de/politik-und-verwaltung/archiv-pressemitteilungen/jahresarchiv-2023/februar-2023/neugestaltung-neuruppiner-platz-baumscheibenpaten-gesuch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bad-kreuznach-hitze.de/wo-wird-in-bad-kreuznach-hitze-erleb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d-kreuznach.de/politik-und-verwaltung/archiv-pressemitteilungen/jahresarchiv-2022/september-2022/park-ing-day-2022-stadt-bad-kreuznach-unterstuetzt-anliegen-des-vcd/" TargetMode="External"/><Relationship Id="rId5" Type="http://schemas.openxmlformats.org/officeDocument/2006/relationships/webSettings" Target="webSettings.xml"/><Relationship Id="rId15" Type="http://schemas.openxmlformats.org/officeDocument/2006/relationships/hyperlink" Target="https://www.bad-kreuznach.de/bachelorprojekt-isek-bad-kreuznach-2024.pdf?cid=1n8" TargetMode="External"/><Relationship Id="rId10" Type="http://schemas.openxmlformats.org/officeDocument/2006/relationships/hyperlink" Target="https://kipki.rlp.de/was-ist-kipki/aktuelles/detail/erwin-manz-rund-15-million-euro-fuer-klimaschutzprojekte-der-stadt-bad-kreuznach-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ad-kreuznach.de/politik-und-verwaltung/archiv-pressemitteilungen/jahresarchiv-2024/januar-2024/ehrenamtliches-engagement-fuer-eine-gruene-stadt/" TargetMode="External"/><Relationship Id="rId14" Type="http://schemas.openxmlformats.org/officeDocument/2006/relationships/hyperlink" Target="https://kipki.rlp.de/was-ist-kipki/aktuelles/detail/erwin-manz-rund-15-million-euro-fuer-klimaschutzprojekte-der-stadt-bad-kreuznach-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29809-B137-294A-A196-2147A3F77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5716</Words>
  <Characters>36011</Characters>
  <Application>Microsoft Office Word</Application>
  <DocSecurity>0</DocSecurity>
  <Lines>300</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Hafemann, Helmut (LZG-RLP)</dc:creator>
  <cp:keywords/>
  <dc:description/>
  <cp:lastModifiedBy>Hafemann, Helmut (LZG-RLP)</cp:lastModifiedBy>
  <cp:revision>4</cp:revision>
  <dcterms:created xsi:type="dcterms:W3CDTF">2025-08-30T10:28:00Z</dcterms:created>
  <dcterms:modified xsi:type="dcterms:W3CDTF">2025-08-31T12:37:00Z</dcterms:modified>
</cp:coreProperties>
</file>